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hint="eastAsia" w:eastAsia="宋体"/>
          <w:b/>
          <w:bCs/>
          <w:sz w:val="36"/>
          <w:szCs w:val="36"/>
          <w:lang w:eastAsia="zh-CN"/>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10"/>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r>
              <w:rPr>
                <w:rFonts w:hint="eastAsia"/>
                <w:sz w:val="24"/>
                <w:lang w:val="en-US" w:eastAsia="zh-Hans"/>
              </w:rPr>
              <w:t>就业发展与职业指导</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1" w:name="_GoBack"/>
            <w:bookmarkEnd w:id="1"/>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1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szCs w:val="21"/>
              </w:rPr>
            </w:pPr>
            <w:r>
              <w:rPr>
                <w:szCs w:val="21"/>
              </w:rPr>
              <w:tab/>
            </w:r>
            <w:r>
              <w:rPr>
                <w:rFonts w:hint="eastAsia"/>
                <w:szCs w:val="21"/>
                <w:lang w:val="en-US" w:eastAsia="zh-Hans"/>
              </w:rPr>
              <w:t>澄清你的价值观</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52"/>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1"/>
                <w:szCs w:val="21"/>
              </w:rPr>
            </w:pPr>
            <w:r>
              <w:rPr>
                <w:rFonts w:hint="eastAsia" w:ascii="宋体" w:hAnsi="宋体"/>
                <w:szCs w:val="21"/>
              </w:rPr>
              <w:t>素质目标：</w:t>
            </w:r>
            <w:r>
              <w:rPr>
                <w:rFonts w:ascii="宋体" w:hAnsi="宋体"/>
                <w:szCs w:val="21"/>
              </w:rPr>
              <w:t>1</w:t>
            </w:r>
            <w:r>
              <w:rPr>
                <w:rFonts w:ascii="宋体" w:hAnsi="宋体"/>
                <w:sz w:val="21"/>
                <w:szCs w:val="21"/>
              </w:rPr>
              <w:t>.</w:t>
            </w:r>
            <w:r>
              <w:rPr>
                <w:rFonts w:hint="eastAsia" w:ascii="宋体" w:hAnsi="宋体"/>
                <w:sz w:val="21"/>
                <w:szCs w:val="21"/>
              </w:rPr>
              <w:t xml:space="preserve"> </w:t>
            </w:r>
            <w:r>
              <w:rPr>
                <w:rFonts w:hint="eastAsia" w:ascii="宋体" w:hAnsi="宋体"/>
                <w:sz w:val="21"/>
                <w:szCs w:val="21"/>
                <w:lang w:val="en-US" w:eastAsia="zh-Hans"/>
              </w:rPr>
              <w:t>引导学生建立正确的对价值观的认知</w:t>
            </w:r>
          </w:p>
          <w:p>
            <w:pPr>
              <w:ind w:left="1050" w:leftChars="500"/>
              <w:rPr>
                <w:rFonts w:ascii="宋体" w:hAnsi="宋体"/>
                <w:sz w:val="21"/>
                <w:szCs w:val="21"/>
              </w:rPr>
            </w:pPr>
            <w:r>
              <w:rPr>
                <w:rFonts w:ascii="宋体" w:hAnsi="宋体"/>
                <w:sz w:val="21"/>
                <w:szCs w:val="21"/>
              </w:rPr>
              <w:t xml:space="preserve">2. </w:t>
            </w:r>
            <w:r>
              <w:rPr>
                <w:rFonts w:hint="eastAsia" w:ascii="宋体" w:hAnsi="宋体" w:cs="宋体"/>
                <w:bCs/>
                <w:color w:val="000000"/>
                <w:kern w:val="0"/>
                <w:sz w:val="21"/>
                <w:szCs w:val="21"/>
              </w:rPr>
              <w:t>认识价值观与个人需要，人生不同阶段目标之间的关系</w:t>
            </w:r>
          </w:p>
          <w:p>
            <w:pPr>
              <w:rPr>
                <w:rFonts w:hint="eastAsia" w:ascii="宋体" w:hAnsi="宋体"/>
                <w:sz w:val="21"/>
                <w:szCs w:val="21"/>
              </w:rPr>
            </w:pPr>
          </w:p>
          <w:p>
            <w:pPr>
              <w:rPr>
                <w:rFonts w:ascii="宋体" w:hAnsi="宋体"/>
                <w:sz w:val="21"/>
                <w:szCs w:val="21"/>
              </w:rPr>
            </w:pPr>
            <w:r>
              <w:rPr>
                <w:rFonts w:hint="eastAsia" w:ascii="宋体" w:hAnsi="宋体"/>
                <w:sz w:val="21"/>
                <w:szCs w:val="21"/>
              </w:rPr>
              <w:t>知识目标：</w:t>
            </w:r>
            <w:r>
              <w:rPr>
                <w:rFonts w:ascii="宋体" w:hAnsi="宋体"/>
                <w:sz w:val="21"/>
                <w:szCs w:val="21"/>
              </w:rPr>
              <w:t xml:space="preserve">1. </w:t>
            </w:r>
            <w:r>
              <w:rPr>
                <w:rFonts w:hint="eastAsia" w:ascii="宋体" w:hAnsi="宋体"/>
                <w:sz w:val="21"/>
                <w:szCs w:val="21"/>
                <w:lang w:val="en-US" w:eastAsia="zh-Hans"/>
              </w:rPr>
              <w:t>能够对价值观有初步的认识</w:t>
            </w:r>
          </w:p>
          <w:p>
            <w:pPr>
              <w:ind w:firstLine="1050" w:firstLineChars="5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了解</w:t>
            </w:r>
            <w:r>
              <w:rPr>
                <w:rFonts w:hint="eastAsia" w:ascii="宋体" w:hAnsi="宋体"/>
                <w:sz w:val="21"/>
                <w:szCs w:val="21"/>
                <w:lang w:val="en-US" w:eastAsia="zh-Hans"/>
              </w:rPr>
              <w:t>价值观</w:t>
            </w:r>
            <w:r>
              <w:rPr>
                <w:rFonts w:hint="eastAsia" w:ascii="宋体" w:hAnsi="宋体"/>
                <w:sz w:val="21"/>
                <w:szCs w:val="21"/>
              </w:rPr>
              <w:t>的定义</w:t>
            </w:r>
            <w:r>
              <w:rPr>
                <w:rFonts w:hint="eastAsia" w:ascii="宋体" w:hAnsi="宋体"/>
                <w:sz w:val="21"/>
                <w:szCs w:val="21"/>
                <w:lang w:val="en-US" w:eastAsia="zh-Hans"/>
              </w:rPr>
              <w:t>和对择业的</w:t>
            </w:r>
            <w:r>
              <w:rPr>
                <w:rFonts w:hint="eastAsia" w:ascii="宋体" w:hAnsi="宋体"/>
                <w:sz w:val="21"/>
                <w:szCs w:val="21"/>
              </w:rPr>
              <w:t>作用</w:t>
            </w:r>
          </w:p>
          <w:p>
            <w:pPr>
              <w:ind w:firstLine="1050" w:firstLineChars="500"/>
              <w:rPr>
                <w:rFonts w:ascii="宋体" w:hAnsi="宋体"/>
                <w:sz w:val="21"/>
                <w:szCs w:val="21"/>
              </w:rPr>
            </w:pPr>
          </w:p>
          <w:p>
            <w:pPr>
              <w:rPr>
                <w:rFonts w:hint="eastAsia" w:ascii="宋体" w:hAnsi="宋体"/>
                <w:bCs/>
                <w:sz w:val="21"/>
                <w:szCs w:val="21"/>
                <w:lang w:val="en-US" w:eastAsia="zh-Hans"/>
              </w:rPr>
            </w:pPr>
            <w:r>
              <w:rPr>
                <w:rFonts w:hint="eastAsia" w:ascii="宋体" w:hAnsi="宋体"/>
                <w:sz w:val="21"/>
                <w:szCs w:val="21"/>
              </w:rPr>
              <w:t>能力目标：</w:t>
            </w:r>
            <w:r>
              <w:rPr>
                <w:rFonts w:ascii="宋体" w:hAnsi="宋体"/>
                <w:sz w:val="21"/>
                <w:szCs w:val="21"/>
              </w:rPr>
              <w:t>1.</w:t>
            </w:r>
            <w:r>
              <w:rPr>
                <w:rFonts w:hint="eastAsia" w:ascii="宋体" w:hAnsi="宋体"/>
                <w:bCs/>
                <w:sz w:val="21"/>
                <w:szCs w:val="21"/>
              </w:rPr>
              <w:t>能够利用多种方法对自己的</w:t>
            </w:r>
            <w:r>
              <w:rPr>
                <w:rFonts w:hint="eastAsia" w:ascii="宋体" w:hAnsi="宋体"/>
                <w:bCs/>
                <w:sz w:val="21"/>
                <w:szCs w:val="21"/>
                <w:lang w:val="en-US" w:eastAsia="zh-Hans"/>
              </w:rPr>
              <w:t>价值观</w:t>
            </w:r>
            <w:r>
              <w:rPr>
                <w:rFonts w:hint="eastAsia" w:ascii="宋体" w:hAnsi="宋体"/>
                <w:bCs/>
                <w:sz w:val="21"/>
                <w:szCs w:val="21"/>
              </w:rPr>
              <w:t>进行探索</w:t>
            </w:r>
          </w:p>
          <w:p>
            <w:pPr>
              <w:ind w:left="1050" w:leftChars="500"/>
              <w:rPr>
                <w:rFonts w:hint="eastAsia" w:ascii="宋体" w:hAnsi="宋体"/>
                <w:sz w:val="21"/>
                <w:szCs w:val="21"/>
                <w:lang w:val="en-US" w:eastAsia="zh-Hans"/>
              </w:rPr>
            </w:pPr>
            <w:r>
              <w:rPr>
                <w:rFonts w:hint="eastAsia" w:ascii="宋体" w:hAnsi="宋体"/>
                <w:sz w:val="21"/>
                <w:szCs w:val="21"/>
                <w:lang w:val="en-US" w:eastAsia="zh-Hans"/>
              </w:rPr>
              <w:t>2.</w:t>
            </w:r>
            <w:r>
              <w:rPr>
                <w:rFonts w:hint="eastAsia" w:ascii="宋体" w:hAnsi="宋体" w:cs="宋体"/>
                <w:bCs/>
                <w:color w:val="000000"/>
                <w:kern w:val="0"/>
                <w:sz w:val="21"/>
                <w:szCs w:val="21"/>
              </w:rPr>
              <w:t>能够借助价值观分类卡等工具对自己的价值观进行澄清和排序</w:t>
            </w:r>
          </w:p>
          <w:p>
            <w:pPr>
              <w:ind w:firstLine="1050" w:firstLineChars="5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500" w:lineRule="exact"/>
              <w:rPr>
                <w:rFonts w:hint="eastAsia" w:ascii="宋体" w:hAnsi="宋体" w:cs="宋体"/>
                <w:bCs/>
                <w:color w:val="000000"/>
                <w:kern w:val="0"/>
                <w:sz w:val="24"/>
                <w:lang w:val="en-US" w:eastAsia="zh-Hans"/>
              </w:rPr>
            </w:pPr>
            <w:r>
              <w:rPr>
                <w:rFonts w:hint="eastAsia" w:ascii="宋体" w:hAnsi="宋体" w:cs="宋体"/>
                <w:bCs/>
                <w:color w:val="000000"/>
                <w:kern w:val="0"/>
                <w:sz w:val="24"/>
              </w:rPr>
              <w:t>什么是价值</w:t>
            </w:r>
            <w:r>
              <w:rPr>
                <w:rFonts w:hint="eastAsia" w:ascii="宋体" w:hAnsi="宋体" w:cs="宋体"/>
                <w:bCs/>
                <w:color w:val="000000"/>
                <w:kern w:val="0"/>
                <w:sz w:val="24"/>
                <w:lang w:val="en-US" w:eastAsia="zh-Hans"/>
              </w:rPr>
              <w:t>观</w:t>
            </w:r>
          </w:p>
          <w:p>
            <w:pPr>
              <w:numPr>
                <w:ilvl w:val="0"/>
                <w:numId w:val="1"/>
              </w:numPr>
              <w:spacing w:line="500" w:lineRule="exact"/>
              <w:rPr>
                <w:rFonts w:hint="eastAsia" w:ascii="宋体" w:hAnsi="宋体" w:cs="宋体"/>
                <w:bCs/>
                <w:color w:val="000000"/>
                <w:kern w:val="0"/>
                <w:sz w:val="24"/>
              </w:rPr>
            </w:pPr>
            <w:r>
              <w:rPr>
                <w:rFonts w:hint="eastAsia" w:ascii="宋体" w:hAnsi="宋体" w:cs="宋体"/>
                <w:bCs/>
                <w:color w:val="000000"/>
                <w:kern w:val="0"/>
                <w:sz w:val="24"/>
              </w:rPr>
              <w:t>探索你的价值</w:t>
            </w:r>
            <w:r>
              <w:rPr>
                <w:rFonts w:hint="eastAsia" w:ascii="宋体" w:hAnsi="宋体" w:cs="宋体"/>
                <w:bCs/>
                <w:color w:val="000000"/>
                <w:kern w:val="0"/>
                <w:sz w:val="24"/>
                <w:lang w:val="en-US" w:eastAsia="zh-Hans"/>
              </w:rPr>
              <w:t>观</w:t>
            </w:r>
          </w:p>
          <w:p>
            <w:pPr>
              <w:numPr>
                <w:ilvl w:val="0"/>
                <w:numId w:val="1"/>
              </w:numPr>
              <w:spacing w:line="500" w:lineRule="exact"/>
              <w:rPr>
                <w:rFonts w:hint="eastAsia" w:ascii="宋体" w:hAnsi="宋体" w:cs="宋体"/>
                <w:bCs/>
                <w:color w:val="000000"/>
                <w:kern w:val="0"/>
                <w:sz w:val="24"/>
              </w:rPr>
            </w:pPr>
            <w:r>
              <w:rPr>
                <w:rFonts w:hint="eastAsia" w:ascii="宋体" w:hAnsi="宋体" w:cs="宋体"/>
                <w:bCs/>
                <w:color w:val="000000"/>
                <w:kern w:val="0"/>
                <w:sz w:val="24"/>
              </w:rPr>
              <w:t>价值观与职业</w:t>
            </w:r>
          </w:p>
          <w:p>
            <w:pPr>
              <w:numPr>
                <w:ilvl w:val="0"/>
                <w:numId w:val="1"/>
              </w:numPr>
              <w:spacing w:line="500" w:lineRule="exact"/>
              <w:rPr>
                <w:rFonts w:hint="eastAsia" w:ascii="宋体" w:hAnsi="宋体"/>
                <w:color w:val="000000"/>
                <w:szCs w:val="21"/>
              </w:rPr>
            </w:pPr>
            <w:r>
              <w:rPr>
                <w:rFonts w:hint="eastAsia" w:ascii="宋体" w:hAnsi="宋体" w:cs="宋体"/>
                <w:bCs/>
                <w:color w:val="000000"/>
                <w:kern w:val="0"/>
                <w:sz w:val="24"/>
              </w:rPr>
              <w:t>对价值观的理解</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 xml:space="preserve">1. </w:t>
            </w:r>
            <w:r>
              <w:rPr>
                <w:rFonts w:hint="eastAsia" w:ascii="宋体" w:hAnsi="宋体"/>
                <w:bCs/>
                <w:sz w:val="24"/>
              </w:rPr>
              <w:t>掌握探索</w:t>
            </w:r>
            <w:r>
              <w:rPr>
                <w:rFonts w:hint="eastAsia" w:ascii="宋体" w:hAnsi="宋体"/>
                <w:bCs/>
                <w:sz w:val="24"/>
                <w:lang w:val="en-US" w:eastAsia="zh-Hans"/>
              </w:rPr>
              <w:t>价值观</w:t>
            </w:r>
            <w:r>
              <w:rPr>
                <w:rFonts w:hint="eastAsia" w:ascii="宋体" w:hAnsi="宋体"/>
                <w:bCs/>
                <w:sz w:val="24"/>
              </w:rPr>
              <w:t>的方法</w:t>
            </w:r>
            <w:r>
              <w:rPr>
                <w:rFonts w:hint="default" w:ascii="宋体" w:hAnsi="宋体"/>
                <w:bCs/>
                <w:sz w:val="24"/>
              </w:rPr>
              <w:t>。</w:t>
            </w:r>
          </w:p>
          <w:p>
            <w:pPr>
              <w:rPr>
                <w:rFonts w:hint="eastAsia" w:ascii="宋体" w:hAnsi="宋体" w:cs="宋体"/>
                <w:bCs/>
                <w:kern w:val="0"/>
                <w:szCs w:val="21"/>
              </w:rPr>
            </w:pPr>
            <w:r>
              <w:rPr>
                <w:rFonts w:hint="eastAsia" w:ascii="宋体" w:hAnsi="宋体"/>
                <w:szCs w:val="21"/>
                <w:lang w:val="en-US" w:eastAsia="zh-Hans"/>
              </w:rPr>
              <w:t xml:space="preserve">2. </w:t>
            </w:r>
            <w:r>
              <w:rPr>
                <w:rFonts w:hint="eastAsia" w:ascii="宋体" w:hAnsi="宋体"/>
                <w:bCs/>
                <w:sz w:val="24"/>
                <w:lang w:val="en-US" w:eastAsia="zh-Hans"/>
              </w:rPr>
              <w:t>能够对价值观有正确的认识</w:t>
            </w:r>
            <w:r>
              <w:rPr>
                <w:rFonts w:hint="default" w:ascii="宋体" w:hAnsi="宋体"/>
                <w:bCs/>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4"/>
              </w:rPr>
              <w:t>启发式、讨论式、案例式、视频分享</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color w:val="FF6600"/>
                <w:szCs w:val="21"/>
              </w:rPr>
            </w:pPr>
            <w:r>
              <w:rPr>
                <w:rFonts w:hint="eastAsia" w:ascii="宋体" w:hAnsi="宋体" w:cs="Arial"/>
                <w:bCs/>
                <w:color w:val="000000"/>
                <w:kern w:val="0"/>
                <w:sz w:val="24"/>
              </w:rPr>
              <w:fldChar w:fldCharType="begin"/>
            </w:r>
            <w:r>
              <w:rPr>
                <w:rFonts w:hint="eastAsia" w:ascii="宋体" w:hAnsi="宋体" w:cs="Arial"/>
                <w:bCs/>
                <w:color w:val="000000"/>
                <w:kern w:val="0"/>
                <w:sz w:val="24"/>
              </w:rPr>
              <w:instrText xml:space="preserve"> HYPERLINK "http://hbcit.51langtu.com/" </w:instrText>
            </w:r>
            <w:r>
              <w:rPr>
                <w:rFonts w:hint="eastAsia" w:ascii="宋体" w:hAnsi="宋体" w:cs="Arial"/>
                <w:bCs/>
                <w:color w:val="000000"/>
                <w:kern w:val="0"/>
                <w:sz w:val="24"/>
              </w:rPr>
              <w:fldChar w:fldCharType="separate"/>
            </w:r>
            <w:r>
              <w:rPr>
                <w:rStyle w:val="14"/>
                <w:rFonts w:hint="eastAsia" w:ascii="宋体" w:hAnsi="宋体" w:cs="Arial"/>
                <w:bCs/>
                <w:kern w:val="0"/>
                <w:sz w:val="24"/>
              </w:rPr>
              <w:t>http://hbcit.51langtu.com/</w:t>
            </w:r>
            <w:r>
              <w:rPr>
                <w:rFonts w:hint="eastAsia" w:ascii="宋体" w:hAnsi="宋体" w:cs="Arial"/>
                <w:bCs/>
                <w:color w:val="000000"/>
                <w:kern w:val="0"/>
                <w:sz w:val="24"/>
              </w:rPr>
              <w:fldChar w:fldCharType="end"/>
            </w:r>
            <w:r>
              <w:rPr>
                <w:rFonts w:hint="eastAsia" w:ascii="宋体" w:hAnsi="宋体" w:cs="Arial"/>
                <w:bCs/>
                <w:color w:val="000000"/>
                <w:kern w:val="0"/>
                <w:sz w:val="24"/>
              </w:rPr>
              <w:t>进行</w:t>
            </w:r>
            <w:r>
              <w:rPr>
                <w:rFonts w:hint="eastAsia" w:ascii="宋体" w:hAnsi="宋体" w:cs="Arial"/>
                <w:bCs/>
                <w:color w:val="000000"/>
                <w:kern w:val="0"/>
                <w:sz w:val="24"/>
                <w:lang w:val="en-US" w:eastAsia="zh-Hans"/>
              </w:rPr>
              <w:t>职业价值观</w:t>
            </w:r>
            <w:r>
              <w:rPr>
                <w:rFonts w:hint="eastAsia" w:ascii="宋体" w:hAnsi="宋体" w:cs="Arial"/>
                <w:bCs/>
                <w:color w:val="000000"/>
                <w:kern w:val="0"/>
                <w:sz w:val="24"/>
              </w:rPr>
              <w:t>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spacing w:line="460" w:lineRule="exact"/>
              <w:rPr>
                <w:rFonts w:hint="eastAsia"/>
                <w:szCs w:val="21"/>
              </w:rPr>
            </w:pPr>
            <w:r>
              <w:rPr>
                <w:rFonts w:hint="eastAsia" w:ascii="宋体" w:hAnsi="宋体" w:cs="宋体"/>
                <w:bCs/>
                <w:color w:val="000000"/>
                <w:kern w:val="0"/>
                <w:sz w:val="24"/>
                <w:lang w:val="en-US" w:eastAsia="zh-Hans"/>
              </w:rPr>
              <w:t>学生需要</w:t>
            </w:r>
            <w:r>
              <w:rPr>
                <w:rFonts w:hint="eastAsia" w:ascii="宋体" w:hAnsi="宋体" w:cs="宋体"/>
                <w:bCs/>
                <w:color w:val="000000"/>
                <w:kern w:val="0"/>
                <w:sz w:val="24"/>
              </w:rPr>
              <w:t>认识到价值观对个人职业选择和发展的影响</w:t>
            </w:r>
            <w:r>
              <w:rPr>
                <w:rFonts w:hint="default" w:ascii="宋体" w:hAnsi="宋体" w:cs="宋体"/>
                <w:bCs/>
                <w:color w:val="000000"/>
                <w:kern w:val="0"/>
                <w:sz w:val="24"/>
              </w:rPr>
              <w:t>，</w:t>
            </w:r>
            <w:r>
              <w:rPr>
                <w:rFonts w:hint="eastAsia" w:ascii="宋体" w:hAnsi="宋体" w:cs="宋体"/>
                <w:bCs/>
                <w:color w:val="000000"/>
                <w:kern w:val="0"/>
                <w:sz w:val="24"/>
                <w:lang w:val="en-US" w:eastAsia="zh-Hans"/>
              </w:rPr>
              <w:t>能</w:t>
            </w:r>
            <w:r>
              <w:rPr>
                <w:rFonts w:hint="eastAsia" w:ascii="宋体" w:hAnsi="宋体" w:cs="宋体"/>
                <w:bCs/>
                <w:color w:val="000000"/>
                <w:kern w:val="0"/>
                <w:sz w:val="24"/>
              </w:rPr>
              <w:t>在职业规划中能重视对个人价值观的澄清。</w:t>
            </w: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p>
      <w:pPr>
        <w:ind w:left="-9" w:leftChars="-270" w:right="-540" w:rightChars="-257" w:hanging="558" w:hangingChars="266"/>
        <w:jc w:val="left"/>
        <w:rPr>
          <w:rFonts w:hint="eastAsia"/>
          <w:szCs w:val="21"/>
        </w:rPr>
      </w:pPr>
    </w:p>
    <w:tbl>
      <w:tblPr>
        <w:tblStyle w:val="10"/>
        <w:tblW w:w="8520" w:type="dxa"/>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2"/>
        <w:gridCol w:w="12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79" w:hRule="atLeast"/>
        </w:trPr>
        <w:tc>
          <w:tcPr>
            <w:tcW w:w="7262"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2"/>
              </w:numPr>
              <w:spacing w:before="120" w:after="120" w:line="240" w:lineRule="auto"/>
              <w:rPr>
                <w:rFonts w:hint="eastAsia" w:ascii="宋体" w:hAnsi="宋体"/>
                <w:sz w:val="21"/>
                <w:szCs w:val="21"/>
              </w:rPr>
            </w:pPr>
            <w:r>
              <w:rPr>
                <w:rFonts w:hint="eastAsia" w:ascii="宋体" w:hAnsi="宋体" w:eastAsia="宋体"/>
                <w:kern w:val="21"/>
                <w:sz w:val="21"/>
                <w:szCs w:val="21"/>
              </w:rPr>
              <w:t>导入新课【约</w:t>
            </w:r>
            <w:r>
              <w:rPr>
                <w:rFonts w:hint="default" w:ascii="宋体" w:hAnsi="宋体" w:eastAsia="宋体"/>
                <w:kern w:val="21"/>
                <w:sz w:val="21"/>
                <w:szCs w:val="21"/>
              </w:rPr>
              <w:t>10</w:t>
            </w:r>
            <w:r>
              <w:rPr>
                <w:rFonts w:hint="eastAsia" w:ascii="宋体" w:hAnsi="宋体" w:eastAsia="宋体"/>
                <w:kern w:val="21"/>
                <w:sz w:val="21"/>
                <w:szCs w:val="21"/>
              </w:rPr>
              <w:t>分钟】</w:t>
            </w:r>
          </w:p>
          <w:p>
            <w:pPr>
              <w:spacing w:line="440" w:lineRule="exact"/>
              <w:ind w:firstLine="420" w:firstLineChars="200"/>
              <w:rPr>
                <w:rFonts w:hint="eastAsia" w:ascii="宋体" w:hAnsi="宋体"/>
                <w:sz w:val="21"/>
                <w:szCs w:val="21"/>
              </w:rPr>
            </w:pPr>
            <w:r>
              <w:rPr>
                <w:rFonts w:hint="eastAsia" w:ascii="宋体" w:hAnsi="宋体"/>
                <w:sz w:val="21"/>
                <w:szCs w:val="21"/>
              </w:rPr>
              <w:t>很多人在工作中最看重的是能够有更多的培训和学习机会，有较大的发展空间；还有很多人在工作中更看重的是创造性、挑战性，这样可以是他们更具活力；也有一些人最看重的是能否有更多的休闲时间，有没有假期，能不能更多的与家人呆在一起；还有一些人看重的是获得更多的报酬与金钱，以便过上上等的生活；等等。</w:t>
            </w:r>
          </w:p>
          <w:p>
            <w:pPr>
              <w:spacing w:line="440" w:lineRule="exact"/>
              <w:ind w:firstLine="420" w:firstLineChars="200"/>
              <w:rPr>
                <w:rFonts w:hint="eastAsia" w:hAnsi="宋体" w:cs="宋体"/>
                <w:b/>
                <w:bCs/>
                <w:color w:val="000000"/>
                <w:kern w:val="0"/>
                <w:sz w:val="21"/>
                <w:szCs w:val="21"/>
              </w:rPr>
            </w:pPr>
            <w:r>
              <w:rPr>
                <w:rFonts w:hint="eastAsia" w:ascii="宋体" w:hAnsi="宋体"/>
                <w:sz w:val="21"/>
                <w:szCs w:val="21"/>
              </w:rPr>
              <w:t>相信你一定碰到过棘手的情况，迟迟下不了决定，这是因为你不清楚在这种情况下，什么是最重要的价值。由此我们必须记住，一切的决定都根植于清楚的价值观。</w:t>
            </w:r>
          </w:p>
          <w:p>
            <w:pPr>
              <w:pStyle w:val="6"/>
              <w:spacing w:line="440" w:lineRule="exact"/>
              <w:ind w:left="72" w:firstLine="420" w:firstLineChars="200"/>
              <w:rPr>
                <w:rFonts w:hAnsi="宋体" w:cs="宋体"/>
                <w:b/>
                <w:bCs/>
                <w:color w:val="000000"/>
                <w:kern w:val="0"/>
                <w:sz w:val="21"/>
                <w:szCs w:val="21"/>
              </w:rPr>
            </w:pPr>
            <w:r>
              <w:rPr>
                <w:rFonts w:hint="eastAsia" w:hAnsi="宋体"/>
                <w:sz w:val="21"/>
                <w:szCs w:val="21"/>
              </w:rPr>
              <w:t xml:space="preserve"> </w:t>
            </w:r>
            <w:r>
              <w:rPr>
                <w:rFonts w:hint="eastAsia" w:hAnsi="宋体" w:cs="宋体"/>
                <w:b/>
                <w:bCs/>
                <w:color w:val="000000"/>
                <w:kern w:val="0"/>
                <w:sz w:val="21"/>
                <w:szCs w:val="21"/>
              </w:rPr>
              <w:t>活动</w:t>
            </w:r>
            <w:r>
              <w:rPr>
                <w:rFonts w:hint="eastAsia" w:hAnsi="宋体" w:cs="宋体"/>
                <w:b/>
                <w:bCs/>
                <w:color w:val="000000"/>
                <w:kern w:val="0"/>
                <w:sz w:val="21"/>
                <w:szCs w:val="21"/>
                <w:lang w:val="en-US" w:eastAsia="zh-CN"/>
              </w:rPr>
              <w:t>1</w:t>
            </w:r>
            <w:r>
              <w:rPr>
                <w:rFonts w:hint="eastAsia" w:hAnsi="宋体" w:cs="宋体"/>
                <w:b/>
                <w:bCs/>
                <w:color w:val="000000"/>
                <w:kern w:val="0"/>
                <w:sz w:val="21"/>
                <w:szCs w:val="21"/>
              </w:rPr>
              <w:t>：你对工作的期待</w:t>
            </w:r>
          </w:p>
          <w:p>
            <w:pPr>
              <w:pStyle w:val="6"/>
              <w:spacing w:line="440" w:lineRule="exact"/>
              <w:ind w:left="72" w:firstLine="420" w:firstLineChars="200"/>
              <w:rPr>
                <w:rFonts w:hint="eastAsia" w:hAnsi="宋体" w:cs="宋体"/>
                <w:b/>
                <w:bCs/>
                <w:color w:val="000000"/>
                <w:kern w:val="0"/>
                <w:sz w:val="21"/>
                <w:szCs w:val="21"/>
              </w:rPr>
            </w:pPr>
            <w:r>
              <w:rPr>
                <w:rFonts w:hint="eastAsia" w:hAnsi="宋体" w:cs="宋体"/>
                <w:bCs/>
                <w:color w:val="000000"/>
                <w:kern w:val="0"/>
                <w:sz w:val="21"/>
                <w:szCs w:val="21"/>
              </w:rPr>
              <w:t>请在一分钟的时间内，尽可能地写下你头脑中所联想到的任何短语 。工作价值观，是指无论你从事什么工作，都会努力在工作中追求的东西。从另一个角度来讲，工作价值观就是你最期待从工作中获得的东西</w:t>
            </w:r>
            <w:r>
              <w:rPr>
                <w:rFonts w:hint="eastAsia" w:hAnsi="宋体" w:cs="宋体"/>
                <w:b/>
                <w:bCs/>
                <w:color w:val="000000"/>
                <w:kern w:val="0"/>
                <w:sz w:val="21"/>
                <w:szCs w:val="21"/>
              </w:rPr>
              <w:t>。</w:t>
            </w:r>
          </w:p>
          <w:p>
            <w:pPr>
              <w:pStyle w:val="6"/>
              <w:spacing w:line="440" w:lineRule="exact"/>
              <w:ind w:left="72" w:firstLine="422" w:firstLineChars="200"/>
              <w:rPr>
                <w:rFonts w:hint="eastAsia" w:hAnsi="宋体" w:cs="宋体"/>
                <w:b/>
                <w:bCs/>
                <w:color w:val="000000"/>
                <w:kern w:val="0"/>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default" w:ascii="宋体" w:hAnsi="宋体" w:eastAsia="宋体"/>
                <w:kern w:val="21"/>
                <w:sz w:val="21"/>
                <w:szCs w:val="21"/>
              </w:rPr>
              <w:t>60</w:t>
            </w:r>
            <w:r>
              <w:rPr>
                <w:rFonts w:hint="eastAsia" w:ascii="宋体" w:hAnsi="宋体" w:eastAsia="宋体"/>
                <w:kern w:val="21"/>
                <w:sz w:val="21"/>
                <w:szCs w:val="21"/>
              </w:rPr>
              <w:t>分钟】</w:t>
            </w:r>
          </w:p>
          <w:p>
            <w:pPr>
              <w:rPr>
                <w:rFonts w:hint="eastAsia" w:hAnsi="宋体" w:cs="宋体"/>
                <w:b/>
                <w:bCs/>
                <w:color w:val="000000"/>
                <w:kern w:val="0"/>
                <w:sz w:val="21"/>
                <w:szCs w:val="21"/>
              </w:rPr>
            </w:pPr>
            <w:r>
              <w:rPr>
                <w:rFonts w:hint="eastAsia"/>
                <w:sz w:val="21"/>
                <w:szCs w:val="21"/>
              </w:rPr>
              <w:t>新课讲解1：【约</w:t>
            </w:r>
            <w:r>
              <w:rPr>
                <w:rFonts w:hint="default"/>
                <w:sz w:val="21"/>
                <w:szCs w:val="21"/>
              </w:rPr>
              <w:t>15</w:t>
            </w:r>
            <w:r>
              <w:rPr>
                <w:rFonts w:hint="eastAsia"/>
                <w:sz w:val="21"/>
                <w:szCs w:val="21"/>
              </w:rPr>
              <w:t>分钟】</w:t>
            </w:r>
          </w:p>
          <w:p>
            <w:pPr>
              <w:pStyle w:val="6"/>
              <w:numPr>
                <w:ilvl w:val="0"/>
                <w:numId w:val="3"/>
              </w:numPr>
              <w:spacing w:line="440" w:lineRule="exact"/>
              <w:ind w:firstLine="422" w:firstLineChars="200"/>
              <w:rPr>
                <w:rFonts w:hint="eastAsia" w:hAnsi="宋体" w:cs="宋体"/>
                <w:b/>
                <w:bCs/>
                <w:color w:val="000000"/>
                <w:kern w:val="0"/>
                <w:sz w:val="21"/>
                <w:szCs w:val="21"/>
              </w:rPr>
            </w:pPr>
            <w:r>
              <w:rPr>
                <w:rFonts w:hint="eastAsia" w:hAnsi="宋体" w:cs="宋体"/>
                <w:b/>
                <w:bCs/>
                <w:color w:val="000000"/>
                <w:kern w:val="0"/>
                <w:sz w:val="21"/>
                <w:szCs w:val="21"/>
              </w:rPr>
              <w:t>什么是价值观？</w:t>
            </w:r>
          </w:p>
          <w:p>
            <w:pPr>
              <w:pStyle w:val="6"/>
              <w:spacing w:line="440" w:lineRule="exact"/>
              <w:ind w:left="71" w:leftChars="34" w:firstLine="413" w:firstLineChars="196"/>
              <w:rPr>
                <w:rFonts w:hint="eastAsia" w:hAnsi="宋体" w:eastAsia="宋体" w:cs="宋体"/>
                <w:b/>
                <w:bCs/>
                <w:color w:val="000000"/>
                <w:kern w:val="0"/>
                <w:sz w:val="21"/>
                <w:szCs w:val="21"/>
                <w:lang w:val="en-US" w:eastAsia="zh-CN"/>
              </w:rPr>
            </w:pPr>
            <w:r>
              <w:rPr>
                <w:rFonts w:hint="eastAsia" w:hAnsi="宋体" w:cs="宋体"/>
                <w:b/>
                <w:bCs/>
                <w:color w:val="000000"/>
                <w:kern w:val="0"/>
                <w:sz w:val="21"/>
                <w:szCs w:val="21"/>
                <w:lang w:val="en-US" w:eastAsia="zh-CN"/>
              </w:rPr>
              <w:t xml:space="preserve"> </w:t>
            </w:r>
            <w:r>
              <w:rPr>
                <w:rFonts w:hint="eastAsia" w:hAnsi="宋体" w:cs="宋体"/>
                <w:b/>
                <w:bCs/>
                <w:color w:val="000000"/>
                <w:kern w:val="0"/>
                <w:sz w:val="21"/>
                <w:szCs w:val="21"/>
              </w:rPr>
              <w:t>价值观指向我们内心最重要的东西， 它是我们强大的内在驱动力，是引导行为的方向，是自我激励的机制。</w:t>
            </w:r>
          </w:p>
          <w:p>
            <w:pPr>
              <w:tabs>
                <w:tab w:val="left" w:pos="90"/>
              </w:tabs>
              <w:spacing w:line="440" w:lineRule="exact"/>
              <w:ind w:firstLine="420" w:firstLineChars="200"/>
              <w:rPr>
                <w:rFonts w:hint="eastAsia" w:ascii="宋体" w:hAnsi="宋体"/>
                <w:sz w:val="21"/>
                <w:szCs w:val="21"/>
              </w:rPr>
            </w:pPr>
            <w:r>
              <w:rPr>
                <w:rFonts w:hint="eastAsia" w:ascii="宋体" w:hAnsi="宋体"/>
                <w:sz w:val="21"/>
                <w:szCs w:val="21"/>
              </w:rPr>
              <w:t xml:space="preserve">价值观从根本上来说，只要符合人类的基本道德规范和法律要求，并没有好与不好，对与错之分。上图列举的一些东西仅仅是目前比较突出有形的类型。你还可以列出一些无形的价值取向，比如：诚信、积极、热情、谦虚、礼貌、节俭、冒险、创新、尊重、感恩、服务、爱心、勤奋、淡泊、安详等，而这些无形价值取向更是我们做人、做事、立身的基础。 </w:t>
            </w:r>
          </w:p>
          <w:p>
            <w:pPr>
              <w:tabs>
                <w:tab w:val="left" w:pos="90"/>
              </w:tabs>
              <w:spacing w:line="440" w:lineRule="exact"/>
              <w:ind w:firstLine="480"/>
              <w:rPr>
                <w:rFonts w:hint="eastAsia" w:ascii="宋体" w:hAnsi="宋体"/>
                <w:sz w:val="21"/>
                <w:szCs w:val="21"/>
              </w:rPr>
            </w:pPr>
            <w:r>
              <w:rPr>
                <w:rFonts w:hint="eastAsia" w:ascii="宋体" w:hAnsi="宋体"/>
                <w:sz w:val="21"/>
                <w:szCs w:val="21"/>
              </w:rPr>
              <w:t>今后当你觉得作不出重要的决定时，就得提醒自己，是不是自己的价值观出了问题?例如有一个新的工作在等着你，但其先决条件是你得从现在住的北京搬到广州去，这时你要怎么办?这可能会带给你很大的不便，可是这个新工作的待遇比你现在的高，又比现在的更有发展，请问你怎么决定?我相信你最后考量的决定因素，一定是看什么对你来得重要，到底是要追求安定呢，还是成长?是追求安稳呢，还是冒险?是以家庭为重呢，还是以事业为重？是以工作为重呢，还是以配偶、孩子为重？</w:t>
            </w:r>
          </w:p>
          <w:p>
            <w:pPr>
              <w:tabs>
                <w:tab w:val="left" w:pos="90"/>
              </w:tabs>
              <w:spacing w:line="440" w:lineRule="exact"/>
              <w:ind w:firstLine="480"/>
              <w:rPr>
                <w:rFonts w:hint="eastAsia" w:ascii="宋体" w:hAnsi="宋体"/>
                <w:sz w:val="21"/>
                <w:szCs w:val="21"/>
              </w:rPr>
            </w:pPr>
            <w:r>
              <w:rPr>
                <w:rFonts w:hint="eastAsia" w:ascii="宋体" w:hAnsi="宋体"/>
                <w:sz w:val="21"/>
                <w:szCs w:val="21"/>
              </w:rPr>
              <w:t>不管在工作中或生活上，我们始终都得清楚知道人生中最重要的价值是哪些，然后不管周围发生任何状况，毅然决然的遵从这些价值而活。这种生活态度我们必须始终一致，而不能计较这么做是不是有什么好处，即使这么做会得罪人也必须坚守原则。因为人生真正得幸福只有一条路，那就是按照自己的价值观去生活，你怎么样的坚信，就怎么样的去行动。</w:t>
            </w:r>
          </w:p>
          <w:p>
            <w:pPr>
              <w:pStyle w:val="6"/>
              <w:spacing w:line="440" w:lineRule="exact"/>
              <w:ind w:left="72" w:firstLine="422" w:firstLineChars="200"/>
              <w:rPr>
                <w:rFonts w:hint="eastAsia" w:hAnsi="宋体" w:cs="宋体"/>
                <w:b/>
                <w:bCs/>
                <w:color w:val="000000"/>
                <w:kern w:val="0"/>
                <w:sz w:val="21"/>
                <w:szCs w:val="21"/>
              </w:rPr>
            </w:pPr>
            <w:r>
              <w:rPr>
                <w:rFonts w:hint="eastAsia" w:hAnsi="宋体" w:cs="宋体"/>
                <w:b/>
                <w:bCs/>
                <w:color w:val="000000"/>
                <w:kern w:val="0"/>
                <w:sz w:val="21"/>
                <w:szCs w:val="21"/>
              </w:rPr>
              <w:t>职业价值观是个人追求的与工作有关的目标，亦即个人的内在需求及在从事活动时所追求的工作特质或属性。它是人生价值观在职业问题上的反映。</w:t>
            </w:r>
          </w:p>
          <w:p>
            <w:pPr>
              <w:tabs>
                <w:tab w:val="left" w:pos="90"/>
              </w:tabs>
              <w:spacing w:line="440" w:lineRule="exact"/>
              <w:ind w:firstLine="420" w:firstLineChars="200"/>
              <w:rPr>
                <w:rFonts w:hint="eastAsia" w:ascii="宋体" w:hAnsi="宋体"/>
                <w:sz w:val="21"/>
                <w:szCs w:val="21"/>
              </w:rPr>
            </w:pPr>
            <w:r>
              <w:rPr>
                <w:rFonts w:hint="eastAsia" w:ascii="宋体" w:hAnsi="宋体"/>
                <w:sz w:val="21"/>
                <w:szCs w:val="21"/>
              </w:rPr>
              <w:t>我们在选择职业时不能只看重职业本身的价值，还应看到职业对社会的创造和贡献。人不能离开社会而独立存在，个人只有在工作中为社会做贡献才能实现自己的职业价值，事业首先是具有社会性的。我们都知道鲁迅先生曾经弃医从文，他为的是唤起沉睡的中国民众，使中华民族觉醒。人们在选择职业时，必须看到自己对于社会的责任，并主动承担这种责任，这样的职业价值观才是高尚的，在这种高尚的价值观的驱动下，就能克服困难，就容易取得巨大的成功，才能为社会做出杰出的贡献，才能为世人所尊敬。</w:t>
            </w:r>
          </w:p>
          <w:p>
            <w:pPr>
              <w:tabs>
                <w:tab w:val="left" w:pos="90"/>
              </w:tabs>
              <w:spacing w:line="440" w:lineRule="exact"/>
              <w:ind w:firstLine="420" w:firstLineChars="200"/>
              <w:rPr>
                <w:rFonts w:hint="eastAsia" w:ascii="宋体" w:hAnsi="宋体"/>
                <w:sz w:val="21"/>
                <w:szCs w:val="21"/>
              </w:rPr>
            </w:pPr>
            <w:r>
              <w:rPr>
                <w:rFonts w:hint="eastAsia" w:ascii="宋体" w:hAnsi="宋体"/>
                <w:sz w:val="21"/>
                <w:szCs w:val="21"/>
              </w:rPr>
              <w:t>当然，我们并不是说要忽略择业中的个人因素，只去尽社会责任。这样不但不利于个人，也是社会的损失。我们反对的是只为个人考虑的职业价值观，即处处以自我为中心，只顾及自我感受、自我发展、自我实现，亳不考虑国家和社会的需要。事实上这样做，个人也不会得到很好的发展。</w:t>
            </w:r>
          </w:p>
          <w:p>
            <w:pPr>
              <w:pStyle w:val="6"/>
              <w:spacing w:line="440" w:lineRule="exact"/>
              <w:ind w:firstLine="411" w:firstLineChars="196"/>
              <w:rPr>
                <w:rFonts w:hint="eastAsia" w:hAnsi="宋体"/>
                <w:sz w:val="21"/>
                <w:szCs w:val="21"/>
              </w:rPr>
            </w:pPr>
            <w:r>
              <w:rPr>
                <w:rFonts w:hint="eastAsia" w:hAnsi="宋体"/>
                <w:sz w:val="21"/>
                <w:szCs w:val="21"/>
              </w:rPr>
              <w:t>职业价值观是人生目标和人生态度在职业选择方面的具体表现，也就是一个人对职业的认识和态度以及他对职业目标的追求和向往。由于社会是变化的，反映在人们头脑里的认识也就会变化，因此，人们的职业价值观也是可以改变的。在职业价值观改变以后，可能会取得成功。</w:t>
            </w:r>
          </w:p>
          <w:p>
            <w:pPr>
              <w:pStyle w:val="6"/>
              <w:spacing w:line="440" w:lineRule="exact"/>
              <w:ind w:firstLine="411" w:firstLineChars="196"/>
              <w:rPr>
                <w:rFonts w:hint="eastAsia" w:hAnsi="宋体"/>
                <w:sz w:val="21"/>
                <w:szCs w:val="21"/>
              </w:rPr>
            </w:pPr>
          </w:p>
          <w:p>
            <w:pPr>
              <w:rPr>
                <w:rFonts w:hint="eastAsia" w:hAnsi="宋体"/>
                <w:sz w:val="21"/>
                <w:szCs w:val="21"/>
              </w:rPr>
            </w:pPr>
            <w:r>
              <w:rPr>
                <w:rFonts w:hint="eastAsia"/>
                <w:sz w:val="21"/>
                <w:szCs w:val="21"/>
              </w:rPr>
              <w:t>新课讲解</w:t>
            </w:r>
            <w:r>
              <w:rPr>
                <w:rFonts w:hint="default"/>
                <w:sz w:val="21"/>
                <w:szCs w:val="21"/>
              </w:rPr>
              <w:t>2</w:t>
            </w:r>
            <w:r>
              <w:rPr>
                <w:rFonts w:hint="eastAsia"/>
                <w:sz w:val="21"/>
                <w:szCs w:val="21"/>
              </w:rPr>
              <w:t>：【约</w:t>
            </w:r>
            <w:r>
              <w:rPr>
                <w:rFonts w:hint="default"/>
                <w:sz w:val="21"/>
                <w:szCs w:val="21"/>
              </w:rPr>
              <w:t>20</w:t>
            </w:r>
            <w:r>
              <w:rPr>
                <w:rFonts w:hint="eastAsia"/>
                <w:sz w:val="21"/>
                <w:szCs w:val="21"/>
              </w:rPr>
              <w:t>分钟】</w:t>
            </w:r>
          </w:p>
          <w:p>
            <w:pPr>
              <w:pStyle w:val="6"/>
              <w:spacing w:line="440" w:lineRule="exact"/>
              <w:ind w:left="72" w:firstLine="422" w:firstLineChars="200"/>
              <w:rPr>
                <w:rFonts w:hAnsi="宋体" w:cs="宋体"/>
                <w:b/>
                <w:bCs/>
                <w:color w:val="000000"/>
                <w:kern w:val="0"/>
                <w:sz w:val="21"/>
                <w:szCs w:val="21"/>
              </w:rPr>
            </w:pPr>
            <w:r>
              <w:rPr>
                <w:rFonts w:hint="eastAsia" w:hAnsi="宋体" w:cs="宋体"/>
                <w:b/>
                <w:bCs/>
                <w:color w:val="000000"/>
                <w:kern w:val="0"/>
                <w:sz w:val="21"/>
                <w:szCs w:val="21"/>
              </w:rPr>
              <w:t>二、探索自己的价值观</w:t>
            </w:r>
          </w:p>
          <w:p>
            <w:pPr>
              <w:pStyle w:val="6"/>
              <w:spacing w:line="440" w:lineRule="exact"/>
              <w:ind w:firstLine="422" w:firstLineChars="200"/>
              <w:rPr>
                <w:rFonts w:hint="eastAsia" w:hAnsi="宋体" w:eastAsia="宋体" w:cs="宋体"/>
                <w:b/>
                <w:bCs w:val="0"/>
                <w:color w:val="000000"/>
                <w:kern w:val="0"/>
                <w:sz w:val="21"/>
                <w:szCs w:val="21"/>
                <w:lang w:eastAsia="zh-CN"/>
              </w:rPr>
            </w:pPr>
            <w:r>
              <w:rPr>
                <w:rFonts w:hint="eastAsia" w:hAnsi="宋体" w:cs="宋体"/>
                <w:b/>
                <w:bCs w:val="0"/>
                <w:color w:val="000000"/>
                <w:kern w:val="0"/>
                <w:sz w:val="21"/>
                <w:szCs w:val="21"/>
                <w:lang w:eastAsia="zh-CN"/>
              </w:rPr>
              <w:t>活动</w:t>
            </w:r>
            <w:r>
              <w:rPr>
                <w:rFonts w:hint="eastAsia" w:hAnsi="宋体" w:cs="宋体"/>
                <w:b/>
                <w:bCs w:val="0"/>
                <w:color w:val="000000"/>
                <w:kern w:val="0"/>
                <w:sz w:val="21"/>
                <w:szCs w:val="21"/>
                <w:lang w:val="en-US" w:eastAsia="zh-CN"/>
              </w:rPr>
              <w:t>2：</w:t>
            </w:r>
          </w:p>
          <w:p>
            <w:pPr>
              <w:pStyle w:val="6"/>
              <w:spacing w:line="440" w:lineRule="exact"/>
              <w:rPr>
                <w:rFonts w:hAnsi="宋体" w:cs="宋体"/>
                <w:bCs/>
                <w:color w:val="000000"/>
                <w:kern w:val="0"/>
                <w:sz w:val="21"/>
                <w:szCs w:val="21"/>
              </w:rPr>
            </w:pPr>
            <w:r>
              <w:rPr>
                <w:rFonts w:hint="eastAsia" w:hAnsi="宋体" w:cs="宋体"/>
                <w:b/>
                <w:bCs/>
                <w:color w:val="000000"/>
                <w:kern w:val="0"/>
                <w:sz w:val="21"/>
                <w:szCs w:val="21"/>
              </w:rPr>
              <w:t xml:space="preserve">    生存选择：决定</w:t>
            </w:r>
          </w:p>
          <w:p>
            <w:pPr>
              <w:pStyle w:val="6"/>
              <w:numPr>
                <w:ilvl w:val="0"/>
                <w:numId w:val="4"/>
              </w:numPr>
              <w:tabs>
                <w:tab w:val="left" w:pos="72"/>
                <w:tab w:val="clear" w:pos="720"/>
              </w:tabs>
              <w:spacing w:line="440" w:lineRule="exact"/>
              <w:ind w:left="-80" w:leftChars="-308" w:hanging="567" w:hangingChars="270"/>
              <w:rPr>
                <w:rFonts w:hint="eastAsia" w:hAnsi="宋体" w:cs="宋体"/>
                <w:bCs/>
                <w:color w:val="000000"/>
                <w:kern w:val="0"/>
                <w:sz w:val="21"/>
                <w:szCs w:val="21"/>
              </w:rPr>
            </w:pPr>
            <w:r>
              <w:rPr>
                <w:rFonts w:hint="eastAsia" w:hAnsi="宋体" w:cs="宋体"/>
                <w:bCs/>
                <w:color w:val="000000"/>
                <w:kern w:val="0"/>
                <w:sz w:val="21"/>
                <w:szCs w:val="21"/>
              </w:rPr>
              <w:t xml:space="preserve">    灾难过后，幸存十人，条件所限，只能有六人活下来，请你在他们中间做出选择：</w:t>
            </w:r>
          </w:p>
          <w:p>
            <w:pPr>
              <w:pStyle w:val="6"/>
              <w:spacing w:line="440" w:lineRule="exact"/>
              <w:ind w:left="72" w:firstLine="420" w:firstLineChars="200"/>
              <w:rPr>
                <w:rFonts w:hint="eastAsia" w:hAnsi="宋体" w:cs="宋体"/>
                <w:bCs/>
                <w:color w:val="000000"/>
                <w:kern w:val="0"/>
                <w:sz w:val="21"/>
                <w:szCs w:val="21"/>
              </w:rPr>
            </w:pPr>
            <w:r>
              <w:rPr>
                <w:rFonts w:hint="eastAsia" w:hAnsi="宋体" w:cs="宋体"/>
                <w:bCs/>
                <w:color w:val="000000"/>
                <w:kern w:val="0"/>
                <w:sz w:val="21"/>
                <w:szCs w:val="21"/>
              </w:rPr>
              <w:t xml:space="preserve">   小学教师，小学教师怀孕的妻子</w:t>
            </w:r>
          </w:p>
          <w:p>
            <w:pPr>
              <w:pStyle w:val="6"/>
              <w:spacing w:line="440" w:lineRule="exact"/>
              <w:ind w:left="72" w:firstLine="420" w:firstLineChars="200"/>
              <w:rPr>
                <w:rFonts w:hint="eastAsia" w:hAnsi="宋体" w:cs="宋体"/>
                <w:bCs/>
                <w:color w:val="000000"/>
                <w:kern w:val="0"/>
                <w:sz w:val="21"/>
                <w:szCs w:val="21"/>
              </w:rPr>
            </w:pPr>
            <w:r>
              <w:rPr>
                <w:rFonts w:hint="eastAsia" w:hAnsi="宋体" w:cs="宋体"/>
                <w:bCs/>
                <w:color w:val="000000"/>
                <w:kern w:val="0"/>
                <w:sz w:val="21"/>
                <w:szCs w:val="21"/>
              </w:rPr>
              <w:t xml:space="preserve">   流行歌手，网球健将</w:t>
            </w:r>
          </w:p>
          <w:p>
            <w:pPr>
              <w:pStyle w:val="6"/>
              <w:spacing w:line="440" w:lineRule="exact"/>
              <w:ind w:left="72" w:firstLine="420" w:firstLineChars="200"/>
              <w:rPr>
                <w:rFonts w:hint="eastAsia" w:hAnsi="宋体" w:cs="宋体"/>
                <w:bCs/>
                <w:color w:val="000000"/>
                <w:kern w:val="0"/>
                <w:sz w:val="21"/>
                <w:szCs w:val="21"/>
              </w:rPr>
            </w:pPr>
            <w:r>
              <w:rPr>
                <w:rFonts w:hint="eastAsia" w:hAnsi="宋体" w:cs="宋体"/>
                <w:bCs/>
                <w:color w:val="000000"/>
                <w:kern w:val="0"/>
                <w:sz w:val="21"/>
                <w:szCs w:val="21"/>
              </w:rPr>
              <w:t xml:space="preserve">   年老的僧人，外国旅游者</w:t>
            </w:r>
          </w:p>
          <w:p>
            <w:pPr>
              <w:pStyle w:val="6"/>
              <w:spacing w:line="440" w:lineRule="exact"/>
              <w:ind w:left="72" w:firstLine="420" w:firstLineChars="200"/>
              <w:rPr>
                <w:rFonts w:hint="eastAsia" w:hAnsi="宋体" w:cs="宋体"/>
                <w:bCs/>
                <w:color w:val="000000"/>
                <w:kern w:val="0"/>
                <w:sz w:val="21"/>
                <w:szCs w:val="21"/>
              </w:rPr>
            </w:pPr>
            <w:r>
              <w:rPr>
                <w:rFonts w:hint="eastAsia" w:hAnsi="宋体" w:cs="宋体"/>
                <w:bCs/>
                <w:color w:val="000000"/>
                <w:kern w:val="0"/>
                <w:sz w:val="21"/>
                <w:szCs w:val="21"/>
              </w:rPr>
              <w:t xml:space="preserve">   16岁少女，警察，</w:t>
            </w:r>
          </w:p>
          <w:p>
            <w:pPr>
              <w:pStyle w:val="6"/>
              <w:spacing w:line="440" w:lineRule="exact"/>
              <w:ind w:left="72" w:firstLine="420" w:firstLineChars="200"/>
              <w:rPr>
                <w:rFonts w:hint="eastAsia" w:hAnsi="宋体" w:cs="宋体"/>
                <w:bCs/>
                <w:color w:val="000000"/>
                <w:kern w:val="0"/>
                <w:sz w:val="21"/>
                <w:szCs w:val="21"/>
              </w:rPr>
            </w:pPr>
            <w:r>
              <w:rPr>
                <w:rFonts w:hint="eastAsia" w:hAnsi="宋体" w:cs="宋体"/>
                <w:bCs/>
                <w:color w:val="000000"/>
                <w:kern w:val="0"/>
                <w:sz w:val="21"/>
                <w:szCs w:val="21"/>
              </w:rPr>
              <w:t xml:space="preserve">   作家，慢性病人</w:t>
            </w:r>
          </w:p>
          <w:p>
            <w:pPr>
              <w:pStyle w:val="6"/>
              <w:spacing w:line="440" w:lineRule="exact"/>
              <w:ind w:left="72" w:firstLine="420" w:firstLineChars="200"/>
              <w:rPr>
                <w:rFonts w:hint="eastAsia" w:hAnsi="宋体" w:cs="宋体"/>
                <w:bCs/>
                <w:color w:val="000000"/>
                <w:kern w:val="0"/>
                <w:sz w:val="21"/>
                <w:szCs w:val="21"/>
              </w:rPr>
            </w:pPr>
          </w:p>
          <w:p>
            <w:pPr>
              <w:pStyle w:val="6"/>
              <w:spacing w:line="440" w:lineRule="exact"/>
              <w:ind w:left="72" w:firstLine="422" w:firstLineChars="200"/>
              <w:rPr>
                <w:rFonts w:hAnsi="宋体" w:cs="宋体"/>
                <w:b/>
                <w:bCs/>
                <w:color w:val="000000"/>
                <w:kern w:val="0"/>
                <w:sz w:val="21"/>
                <w:szCs w:val="21"/>
              </w:rPr>
            </w:pPr>
            <w:r>
              <w:rPr>
                <w:rFonts w:hint="eastAsia" w:hAnsi="宋体" w:cs="宋体"/>
                <w:b/>
                <w:bCs/>
                <w:color w:val="000000"/>
                <w:kern w:val="0"/>
                <w:sz w:val="21"/>
                <w:szCs w:val="21"/>
              </w:rPr>
              <w:t>生存选择：统一</w:t>
            </w:r>
          </w:p>
          <w:p>
            <w:pPr>
              <w:pStyle w:val="6"/>
              <w:spacing w:line="440" w:lineRule="exact"/>
              <w:ind w:left="-107"/>
              <w:rPr>
                <w:rFonts w:hAnsi="宋体" w:cs="宋体"/>
                <w:bCs/>
                <w:color w:val="000000"/>
                <w:kern w:val="0"/>
                <w:sz w:val="21"/>
                <w:szCs w:val="21"/>
              </w:rPr>
            </w:pPr>
            <w:r>
              <w:rPr>
                <w:rFonts w:hint="eastAsia" w:hAnsi="宋体" w:cs="宋体"/>
                <w:bCs/>
                <w:color w:val="000000"/>
                <w:kern w:val="0"/>
                <w:sz w:val="21"/>
                <w:szCs w:val="21"/>
              </w:rPr>
              <w:t xml:space="preserve">      请写出自己的选择</w:t>
            </w:r>
          </w:p>
          <w:p>
            <w:pPr>
              <w:pStyle w:val="6"/>
              <w:spacing w:line="440" w:lineRule="exact"/>
              <w:rPr>
                <w:rFonts w:hint="eastAsia" w:hAnsi="宋体" w:cs="宋体"/>
                <w:bCs/>
                <w:color w:val="000000"/>
                <w:kern w:val="0"/>
                <w:sz w:val="21"/>
                <w:szCs w:val="21"/>
              </w:rPr>
            </w:pPr>
            <w:r>
              <w:rPr>
                <w:rFonts w:hint="eastAsia" w:hAnsi="宋体" w:cs="宋体"/>
                <w:bCs/>
                <w:color w:val="000000"/>
                <w:kern w:val="0"/>
                <w:sz w:val="21"/>
                <w:szCs w:val="21"/>
              </w:rPr>
              <w:t xml:space="preserve">     在小组内呈现自己的选择并且陈述理由</w:t>
            </w:r>
          </w:p>
          <w:p>
            <w:pPr>
              <w:pStyle w:val="6"/>
              <w:spacing w:line="440" w:lineRule="exact"/>
              <w:ind w:left="-107"/>
              <w:rPr>
                <w:rFonts w:hint="eastAsia" w:hAnsi="宋体" w:cs="宋体"/>
                <w:bCs/>
                <w:color w:val="000000"/>
                <w:kern w:val="0"/>
                <w:sz w:val="21"/>
                <w:szCs w:val="21"/>
              </w:rPr>
            </w:pPr>
            <w:r>
              <w:rPr>
                <w:rFonts w:hint="eastAsia" w:hAnsi="宋体" w:cs="宋体"/>
                <w:bCs/>
                <w:color w:val="000000"/>
                <w:kern w:val="0"/>
                <w:sz w:val="21"/>
                <w:szCs w:val="21"/>
              </w:rPr>
              <w:t xml:space="preserve">      在5分钟内，小组讨论，并且最终达成统一选择</w:t>
            </w:r>
          </w:p>
          <w:p>
            <w:pPr>
              <w:pStyle w:val="6"/>
              <w:spacing w:line="440" w:lineRule="exact"/>
              <w:ind w:left="-12" w:leftChars="-51" w:hanging="95" w:hangingChars="45"/>
              <w:rPr>
                <w:rFonts w:hAnsi="宋体" w:cs="宋体"/>
                <w:b/>
                <w:bCs/>
                <w:color w:val="000000"/>
                <w:kern w:val="0"/>
                <w:sz w:val="21"/>
                <w:szCs w:val="21"/>
              </w:rPr>
            </w:pPr>
            <w:r>
              <w:rPr>
                <w:rFonts w:hint="eastAsia" w:hAnsi="宋体" w:cs="宋体"/>
                <w:b/>
                <w:bCs/>
                <w:color w:val="000000"/>
                <w:kern w:val="0"/>
                <w:sz w:val="21"/>
                <w:szCs w:val="21"/>
              </w:rPr>
              <w:t xml:space="preserve">    生存选择：分享</w:t>
            </w:r>
          </w:p>
          <w:p>
            <w:pPr>
              <w:pStyle w:val="6"/>
              <w:spacing w:line="440" w:lineRule="exact"/>
              <w:ind w:left="598" w:leftChars="240" w:hanging="94" w:hangingChars="45"/>
              <w:rPr>
                <w:rFonts w:hAnsi="宋体" w:cs="宋体"/>
                <w:bCs/>
                <w:color w:val="000000"/>
                <w:kern w:val="0"/>
                <w:sz w:val="21"/>
                <w:szCs w:val="21"/>
              </w:rPr>
            </w:pPr>
            <w:r>
              <w:rPr>
                <w:rFonts w:hint="eastAsia" w:hAnsi="宋体" w:cs="宋体"/>
                <w:bCs/>
                <w:color w:val="000000"/>
                <w:kern w:val="0"/>
                <w:sz w:val="21"/>
                <w:szCs w:val="21"/>
              </w:rPr>
              <w:t>最没有争议的是哪几个选择？</w:t>
            </w:r>
          </w:p>
          <w:p>
            <w:pPr>
              <w:pStyle w:val="6"/>
              <w:spacing w:line="440" w:lineRule="exact"/>
              <w:ind w:left="598" w:leftChars="240" w:hanging="94" w:hangingChars="45"/>
              <w:rPr>
                <w:rFonts w:hint="eastAsia" w:hAnsi="宋体" w:cs="宋体"/>
                <w:bCs/>
                <w:color w:val="000000"/>
                <w:kern w:val="0"/>
                <w:sz w:val="21"/>
                <w:szCs w:val="21"/>
              </w:rPr>
            </w:pPr>
            <w:r>
              <w:rPr>
                <w:rFonts w:hint="eastAsia" w:hAnsi="宋体" w:cs="宋体"/>
                <w:bCs/>
                <w:color w:val="000000"/>
                <w:kern w:val="0"/>
                <w:sz w:val="21"/>
                <w:szCs w:val="21"/>
              </w:rPr>
              <w:t>意见分歧最大的有哪些？</w:t>
            </w:r>
          </w:p>
          <w:p>
            <w:pPr>
              <w:pStyle w:val="6"/>
              <w:spacing w:line="440" w:lineRule="exact"/>
              <w:ind w:left="598" w:leftChars="240" w:hanging="94" w:hangingChars="45"/>
              <w:rPr>
                <w:rFonts w:hint="eastAsia" w:hAnsi="宋体" w:cs="宋体"/>
                <w:bCs/>
                <w:color w:val="000000"/>
                <w:kern w:val="0"/>
                <w:sz w:val="21"/>
                <w:szCs w:val="21"/>
              </w:rPr>
            </w:pPr>
            <w:r>
              <w:rPr>
                <w:rFonts w:hint="eastAsia" w:hAnsi="宋体" w:cs="宋体"/>
                <w:bCs/>
                <w:color w:val="000000"/>
                <w:kern w:val="0"/>
                <w:sz w:val="21"/>
                <w:szCs w:val="21"/>
              </w:rPr>
              <w:t>小组内是如何达成最后的统一的？</w:t>
            </w:r>
          </w:p>
          <w:p>
            <w:pPr>
              <w:pStyle w:val="6"/>
              <w:spacing w:line="440" w:lineRule="exact"/>
              <w:ind w:left="598" w:leftChars="240" w:hanging="94" w:hangingChars="45"/>
              <w:rPr>
                <w:rFonts w:hint="eastAsia" w:hAnsi="宋体" w:cs="宋体"/>
                <w:bCs/>
                <w:color w:val="000000"/>
                <w:kern w:val="0"/>
                <w:sz w:val="21"/>
                <w:szCs w:val="21"/>
              </w:rPr>
            </w:pPr>
            <w:r>
              <w:rPr>
                <w:rFonts w:hint="eastAsia" w:hAnsi="宋体" w:cs="宋体"/>
                <w:bCs/>
                <w:color w:val="000000"/>
                <w:kern w:val="0"/>
                <w:sz w:val="21"/>
                <w:szCs w:val="21"/>
              </w:rPr>
              <w:t>在这个过程中，你有哪些感受？</w:t>
            </w:r>
          </w:p>
          <w:p>
            <w:pPr>
              <w:pStyle w:val="6"/>
              <w:spacing w:line="440" w:lineRule="exact"/>
              <w:ind w:left="598" w:leftChars="240" w:hanging="94" w:hangingChars="45"/>
              <w:rPr>
                <w:rFonts w:hint="eastAsia" w:hAnsi="宋体" w:cs="宋体"/>
                <w:bCs/>
                <w:color w:val="000000"/>
                <w:kern w:val="0"/>
                <w:sz w:val="21"/>
                <w:szCs w:val="21"/>
              </w:rPr>
            </w:pPr>
          </w:p>
          <w:p>
            <w:pPr>
              <w:pStyle w:val="6"/>
              <w:spacing w:line="440" w:lineRule="exact"/>
              <w:ind w:left="72" w:firstLine="422" w:firstLineChars="200"/>
              <w:rPr>
                <w:rFonts w:hAnsi="宋体" w:cs="宋体"/>
                <w:b/>
                <w:bCs/>
                <w:color w:val="000000"/>
                <w:kern w:val="0"/>
                <w:sz w:val="21"/>
                <w:szCs w:val="21"/>
              </w:rPr>
            </w:pPr>
            <w:r>
              <w:rPr>
                <w:rFonts w:hint="eastAsia" w:hAnsi="宋体" w:cs="宋体"/>
                <w:b/>
                <w:bCs/>
                <w:color w:val="000000"/>
                <w:kern w:val="0"/>
                <w:sz w:val="21"/>
                <w:szCs w:val="21"/>
              </w:rPr>
              <w:t>美国心理学家洛克奇于1973年《人类价值观的本质》中，提出13种价值观：</w:t>
            </w:r>
          </w:p>
          <w:p>
            <w:pPr>
              <w:pStyle w:val="6"/>
              <w:numPr>
                <w:ilvl w:val="0"/>
                <w:numId w:val="5"/>
              </w:numPr>
              <w:spacing w:line="440" w:lineRule="exact"/>
              <w:ind w:firstLine="63" w:firstLineChars="30"/>
              <w:rPr>
                <w:rFonts w:hAnsi="宋体" w:cs="宋体"/>
                <w:bCs/>
                <w:color w:val="000000"/>
                <w:kern w:val="0"/>
                <w:sz w:val="21"/>
                <w:szCs w:val="21"/>
              </w:rPr>
            </w:pPr>
            <w:r>
              <w:rPr>
                <w:rFonts w:hint="eastAsia" w:hAnsi="宋体" w:cs="宋体"/>
                <w:bCs/>
                <w:color w:val="000000"/>
                <w:kern w:val="0"/>
                <w:sz w:val="21"/>
                <w:szCs w:val="21"/>
              </w:rPr>
              <w:t>1、成就感</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2、美感的追求</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3、挑战</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4、健康</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5、收入与财富</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6、独立性</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7、爱、家庭、人际关系</w:t>
            </w:r>
          </w:p>
          <w:p>
            <w:pPr>
              <w:pStyle w:val="6"/>
              <w:numPr>
                <w:ilvl w:val="0"/>
                <w:numId w:val="6"/>
              </w:numPr>
              <w:spacing w:line="440" w:lineRule="exact"/>
              <w:ind w:firstLine="63" w:firstLineChars="30"/>
              <w:rPr>
                <w:rFonts w:hAnsi="宋体" w:cs="宋体"/>
                <w:bCs/>
                <w:color w:val="000000"/>
                <w:kern w:val="0"/>
                <w:sz w:val="21"/>
                <w:szCs w:val="21"/>
              </w:rPr>
            </w:pPr>
            <w:r>
              <w:rPr>
                <w:rFonts w:hint="eastAsia" w:hAnsi="宋体" w:cs="宋体"/>
                <w:bCs/>
                <w:color w:val="000000"/>
                <w:kern w:val="0"/>
                <w:sz w:val="21"/>
                <w:szCs w:val="21"/>
              </w:rPr>
              <w:t>8、道德感</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9、欢乐</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10、权力</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11、安全感</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12、自我成长</w:t>
            </w:r>
          </w:p>
          <w:p>
            <w:pPr>
              <w:pStyle w:val="6"/>
              <w:numPr>
                <w:ilvl w:val="0"/>
                <w:numId w:val="6"/>
              </w:numPr>
              <w:spacing w:line="440" w:lineRule="exact"/>
              <w:ind w:firstLine="63" w:firstLineChars="30"/>
              <w:rPr>
                <w:rFonts w:hint="eastAsia" w:hAnsi="宋体" w:cs="宋体"/>
                <w:bCs/>
                <w:color w:val="000000"/>
                <w:kern w:val="0"/>
                <w:sz w:val="21"/>
                <w:szCs w:val="21"/>
              </w:rPr>
            </w:pPr>
            <w:r>
              <w:rPr>
                <w:rFonts w:hint="eastAsia" w:hAnsi="宋体" w:cs="宋体"/>
                <w:bCs/>
                <w:color w:val="000000"/>
                <w:kern w:val="0"/>
                <w:sz w:val="21"/>
                <w:szCs w:val="21"/>
              </w:rPr>
              <w:t>13、协助他人</w:t>
            </w:r>
          </w:p>
          <w:p>
            <w:pPr>
              <w:pStyle w:val="6"/>
              <w:spacing w:line="440" w:lineRule="exact"/>
              <w:ind w:firstLine="420" w:firstLineChars="200"/>
              <w:rPr>
                <w:rFonts w:hAnsi="宋体" w:cs="宋体"/>
                <w:bCs/>
                <w:color w:val="000000"/>
                <w:kern w:val="0"/>
                <w:sz w:val="21"/>
                <w:szCs w:val="21"/>
              </w:rPr>
            </w:pPr>
            <w:r>
              <w:rPr>
                <w:rFonts w:hint="eastAsia" w:hAnsi="宋体" w:cs="宋体"/>
                <w:bCs/>
                <w:color w:val="000000"/>
                <w:kern w:val="0"/>
                <w:sz w:val="21"/>
                <w:szCs w:val="21"/>
              </w:rPr>
              <w:t>1.成就感：提升社会地位，得到社会认同；希望工作能受到他人认可，对工作的完成和挑战成功感到满足。</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2.美感的追求：能有机会多方面地欣赏周围的人、事、物，或任何自己觉得重要且有意义的事物。</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3.挑战：能有机会运用聪明才智来解决困难。舍弃传统的方法，而选择创新的方法处理事物。</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4.健康（包括身体和心理）：工作能够免于焦虑、紧张和恐惧；希望能够心平气和地处理事物。</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5.收入与财富：工作能够明显、有效地改变自己的财政状况；希望能够得到金钱所能买到的东西。</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6.独立性：在工作中能有弹性，可以充分掌握自己的时间和行动，自由度高。</w:t>
            </w:r>
          </w:p>
          <w:p>
            <w:pPr>
              <w:pStyle w:val="6"/>
              <w:spacing w:line="440" w:lineRule="exact"/>
              <w:ind w:firstLine="420" w:firstLineChars="200"/>
              <w:rPr>
                <w:rFonts w:hAnsi="宋体" w:cs="宋体"/>
                <w:bCs/>
                <w:color w:val="000000"/>
                <w:kern w:val="0"/>
                <w:sz w:val="21"/>
                <w:szCs w:val="21"/>
              </w:rPr>
            </w:pPr>
            <w:r>
              <w:rPr>
                <w:rFonts w:hint="eastAsia" w:hAnsi="宋体" w:cs="宋体"/>
                <w:bCs/>
                <w:color w:val="000000"/>
                <w:kern w:val="0"/>
                <w:sz w:val="21"/>
                <w:szCs w:val="21"/>
              </w:rPr>
              <w:t>7.爱、家庭、人际关系：关心他人，与别人分享，协助别人解决问题；体贴、关爱，对周围的人慷慨。</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8.道德感：与组织的目标、价值观和工作使命能够不相冲突，紧密结合。</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9.欢乐：享受生命，结交朋友，与别人共处，一同享受美好时光。</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10.权力：能够影响或控制别人，事他人照着自己的意思去行动。</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11.安全感：能够满足疾病需要，有安全感，远离突如其来的变动</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12.自我成长：寻求更圆满的人生，在智慧、知识与人生的体会上有所提升。</w:t>
            </w:r>
          </w:p>
          <w:p>
            <w:pPr>
              <w:pStyle w:val="6"/>
              <w:spacing w:line="440" w:lineRule="exact"/>
              <w:ind w:firstLine="420" w:firstLineChars="200"/>
              <w:rPr>
                <w:rFonts w:hint="eastAsia" w:hAnsi="宋体" w:cs="宋体"/>
                <w:bCs/>
                <w:color w:val="000000"/>
                <w:kern w:val="0"/>
                <w:sz w:val="21"/>
                <w:szCs w:val="21"/>
              </w:rPr>
            </w:pPr>
            <w:r>
              <w:rPr>
                <w:rFonts w:hint="eastAsia" w:hAnsi="宋体" w:cs="宋体"/>
                <w:bCs/>
                <w:color w:val="000000"/>
                <w:kern w:val="0"/>
                <w:sz w:val="21"/>
                <w:szCs w:val="21"/>
              </w:rPr>
              <w:t>13.协助他人：体认到自己的付出对团体是有帮助的，别人因为你的行动而受惠许多。</w:t>
            </w:r>
          </w:p>
          <w:p>
            <w:pPr>
              <w:pStyle w:val="6"/>
              <w:spacing w:line="440" w:lineRule="exact"/>
              <w:ind w:firstLine="420" w:firstLineChars="200"/>
              <w:rPr>
                <w:rFonts w:hint="eastAsia" w:hAnsi="宋体" w:cs="宋体"/>
                <w:bCs/>
                <w:color w:val="000000"/>
                <w:kern w:val="0"/>
                <w:sz w:val="21"/>
                <w:szCs w:val="21"/>
              </w:rPr>
            </w:pPr>
          </w:p>
          <w:p>
            <w:pPr>
              <w:rPr>
                <w:rFonts w:hint="eastAsia" w:hAnsi="宋体" w:cs="宋体"/>
                <w:bCs/>
                <w:color w:val="000000"/>
                <w:kern w:val="0"/>
                <w:sz w:val="21"/>
                <w:szCs w:val="21"/>
              </w:rPr>
            </w:pPr>
            <w:r>
              <w:rPr>
                <w:rFonts w:hint="eastAsia"/>
                <w:sz w:val="21"/>
                <w:szCs w:val="21"/>
              </w:rPr>
              <w:t>新课讲解</w:t>
            </w:r>
            <w:r>
              <w:rPr>
                <w:rFonts w:hint="default"/>
                <w:sz w:val="21"/>
                <w:szCs w:val="21"/>
              </w:rPr>
              <w:t>3</w:t>
            </w:r>
            <w:r>
              <w:rPr>
                <w:rFonts w:hint="eastAsia"/>
                <w:sz w:val="21"/>
                <w:szCs w:val="21"/>
              </w:rPr>
              <w:t>：【约</w:t>
            </w:r>
            <w:r>
              <w:rPr>
                <w:rFonts w:hint="default"/>
                <w:sz w:val="21"/>
                <w:szCs w:val="21"/>
              </w:rPr>
              <w:t>20</w:t>
            </w:r>
            <w:r>
              <w:rPr>
                <w:rFonts w:hint="eastAsia"/>
                <w:sz w:val="21"/>
                <w:szCs w:val="21"/>
              </w:rPr>
              <w:t>分钟】</w:t>
            </w:r>
          </w:p>
          <w:p>
            <w:pPr>
              <w:pStyle w:val="6"/>
              <w:spacing w:line="440" w:lineRule="exact"/>
              <w:ind w:firstLine="422" w:firstLineChars="200"/>
              <w:rPr>
                <w:rFonts w:hAnsi="宋体"/>
                <w:b/>
                <w:bCs/>
                <w:sz w:val="21"/>
                <w:szCs w:val="21"/>
              </w:rPr>
            </w:pPr>
            <w:r>
              <w:rPr>
                <w:rFonts w:hint="eastAsia" w:hAnsi="宋体"/>
                <w:b/>
                <w:bCs/>
                <w:sz w:val="21"/>
                <w:szCs w:val="21"/>
                <w:lang w:eastAsia="zh-CN"/>
              </w:rPr>
              <w:t>三、</w:t>
            </w:r>
            <w:r>
              <w:rPr>
                <w:rFonts w:hint="eastAsia" w:hAnsi="宋体"/>
                <w:b/>
                <w:bCs/>
                <w:sz w:val="21"/>
                <w:szCs w:val="21"/>
              </w:rPr>
              <w:t>价值观与职业</w:t>
            </w:r>
          </w:p>
          <w:p>
            <w:pPr>
              <w:pStyle w:val="6"/>
              <w:spacing w:line="440" w:lineRule="exact"/>
              <w:ind w:firstLine="422" w:firstLineChars="200"/>
              <w:rPr>
                <w:rFonts w:hint="eastAsia" w:hAnsi="宋体" w:cs="宋体"/>
                <w:b/>
                <w:bCs w:val="0"/>
                <w:color w:val="000000"/>
                <w:kern w:val="0"/>
                <w:sz w:val="21"/>
                <w:szCs w:val="21"/>
                <w:lang w:val="en-US" w:eastAsia="zh-CN"/>
              </w:rPr>
            </w:pPr>
            <w:r>
              <w:rPr>
                <w:rFonts w:hint="eastAsia" w:hAnsi="宋体" w:cs="宋体"/>
                <w:b/>
                <w:bCs w:val="0"/>
                <w:color w:val="000000"/>
                <w:kern w:val="0"/>
                <w:sz w:val="21"/>
                <w:szCs w:val="21"/>
                <w:lang w:eastAsia="zh-CN"/>
              </w:rPr>
              <w:t>活动</w:t>
            </w:r>
            <w:r>
              <w:rPr>
                <w:rFonts w:hint="eastAsia" w:hAnsi="宋体" w:cs="宋体"/>
                <w:b/>
                <w:bCs w:val="0"/>
                <w:color w:val="000000"/>
                <w:kern w:val="0"/>
                <w:sz w:val="21"/>
                <w:szCs w:val="21"/>
                <w:lang w:val="en-US" w:eastAsia="zh-CN"/>
              </w:rPr>
              <w:t>3：职业锚测评（测一测你的职业价值观）</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职业锚理论（Career Anchor Theory）产生于在职业生涯规划领域具有“教父”级地位的美国麻省理工大学斯隆商学院、美国著名的职业指导专家埃德加·H·施恩（Edgar.H.Schein）教授领导的专门研究小组，是对该学院毕业生的职业生涯研究中演绎成的。斯隆管理学院的44名MBA毕业生，自愿形成一个小组接受施恩教授长达12年的职业生涯研究，包括面谈、跟踪调查、公司调查、人才测评、问卷等多种方式，最终分析总结出了职业锚(又称职业定位)理论。</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职业锚问卷（Career Anchor Questionaire）是国外职业测评运用最广泛、最有效的工具之一。职业锚问卷是一种职业生涯规划咨询、自我了解的工具，能够协助组织或个人进行更理想的职业生涯发展规划。职业锚倾向没有好坏，请根据第一感觉，不假思索迅速答题。</w:t>
            </w:r>
          </w:p>
          <w:p>
            <w:pPr>
              <w:pStyle w:val="6"/>
              <w:spacing w:line="440" w:lineRule="exact"/>
              <w:ind w:firstLine="422" w:firstLineChars="200"/>
              <w:rPr>
                <w:rFonts w:hint="eastAsia" w:hAnsi="宋体" w:cs="宋体"/>
                <w:b/>
                <w:bCs w:val="0"/>
                <w:color w:val="000000"/>
                <w:kern w:val="0"/>
                <w:sz w:val="21"/>
                <w:szCs w:val="21"/>
                <w:lang w:val="en-US" w:eastAsia="zh-CN"/>
              </w:rPr>
            </w:pPr>
            <w:r>
              <w:rPr>
                <w:rFonts w:hint="eastAsia" w:hAnsi="宋体" w:cs="宋体"/>
                <w:b/>
                <w:bCs w:val="0"/>
                <w:color w:val="000000"/>
                <w:kern w:val="0"/>
                <w:sz w:val="21"/>
                <w:szCs w:val="21"/>
                <w:lang w:val="en-US" w:eastAsia="zh-CN"/>
              </w:rPr>
              <w:t>职业锚类型的说明 </w:t>
            </w:r>
          </w:p>
          <w:p>
            <w:pPr>
              <w:pStyle w:val="6"/>
              <w:spacing w:line="440" w:lineRule="exact"/>
              <w:ind w:firstLine="422" w:firstLineChars="200"/>
              <w:rPr>
                <w:rFonts w:hint="eastAsia" w:hAnsi="宋体" w:cs="宋体"/>
                <w:b w:val="0"/>
                <w:bCs/>
                <w:color w:val="000000"/>
                <w:kern w:val="0"/>
                <w:sz w:val="21"/>
                <w:szCs w:val="21"/>
                <w:lang w:val="en-US" w:eastAsia="zh-CN"/>
              </w:rPr>
            </w:pPr>
            <w:r>
              <w:rPr>
                <w:rFonts w:hint="eastAsia" w:hAnsi="宋体" w:cs="宋体"/>
                <w:b/>
                <w:bCs w:val="0"/>
                <w:color w:val="000000"/>
                <w:kern w:val="0"/>
                <w:sz w:val="21"/>
                <w:szCs w:val="21"/>
                <w:lang w:val="en-US" w:eastAsia="zh-CN"/>
              </w:rPr>
              <w:t>TF型：技术/职能型职业锚 Technical/functional Competence </w:t>
            </w:r>
            <w:r>
              <w:rPr>
                <w:rFonts w:hint="eastAsia" w:hAnsi="宋体" w:cs="宋体"/>
                <w:b w:val="0"/>
                <w:bCs/>
                <w:color w:val="000000"/>
                <w:kern w:val="0"/>
                <w:sz w:val="21"/>
                <w:szCs w:val="21"/>
                <w:lang w:val="en-US" w:eastAsia="zh-CN"/>
              </w:rPr>
              <w:t>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在专业领域中展示自己的技能，并不断把自己的技术发展到更高层次的机会。希望通过施展自己的技能以获取别人认可，并乐于接受来自于专业领域的挑战，可能愿意成为技术/职能领域的管理者，但管理本身不能给你带来乐趣，极力避免全面管理的职位，因为这意味着你可能会脱离自己擅长的专业领域。 </w:t>
            </w:r>
          </w:p>
          <w:p>
            <w:pPr>
              <w:pStyle w:val="6"/>
              <w:spacing w:line="440" w:lineRule="exact"/>
              <w:ind w:firstLine="422" w:firstLineChars="200"/>
              <w:rPr>
                <w:rFonts w:hint="eastAsia" w:hAnsi="宋体" w:cs="宋体"/>
                <w:b w:val="0"/>
                <w:bCs/>
                <w:color w:val="000000"/>
                <w:kern w:val="0"/>
                <w:sz w:val="21"/>
                <w:szCs w:val="21"/>
                <w:lang w:val="en-US" w:eastAsia="zh-CN"/>
              </w:rPr>
            </w:pPr>
            <w:r>
              <w:rPr>
                <w:rFonts w:hint="eastAsia" w:hAnsi="宋体" w:cs="宋体"/>
                <w:b/>
                <w:bCs w:val="0"/>
                <w:color w:val="000000"/>
                <w:kern w:val="0"/>
                <w:sz w:val="21"/>
                <w:szCs w:val="21"/>
                <w:lang w:val="en-US" w:eastAsia="zh-CN"/>
              </w:rPr>
              <w:t>GM型：管理型职业锚 General/Managerial Competence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升迁到组织中更高的管理职位，这样能够整合其他人的工作，并对组织中某项工作的绩效承担责任。你希望为最终的结果承担责任，并把组织的成功看作是自己的工作。如果目前在技术/职能部门工作，你会将此看成积累经验的必须过程，你的目标是尽快得到一个全面管理的职位，因为你对技术/职能部门的管理不感兴趣。</w:t>
            </w:r>
          </w:p>
          <w:p>
            <w:pPr>
              <w:pStyle w:val="6"/>
              <w:spacing w:line="440" w:lineRule="exact"/>
              <w:ind w:firstLine="422" w:firstLineChars="200"/>
              <w:rPr>
                <w:rFonts w:hint="eastAsia" w:hAnsi="宋体" w:cs="宋体"/>
                <w:b w:val="0"/>
                <w:bCs/>
                <w:color w:val="000000"/>
                <w:kern w:val="0"/>
                <w:sz w:val="21"/>
                <w:szCs w:val="21"/>
                <w:lang w:val="en-US" w:eastAsia="zh-CN"/>
              </w:rPr>
            </w:pPr>
            <w:r>
              <w:rPr>
                <w:rFonts w:hint="eastAsia" w:hAnsi="宋体" w:cs="宋体"/>
                <w:b/>
                <w:bCs w:val="0"/>
                <w:color w:val="000000"/>
                <w:kern w:val="0"/>
                <w:sz w:val="21"/>
                <w:szCs w:val="21"/>
                <w:lang w:val="en-US" w:eastAsia="zh-CN"/>
              </w:rPr>
              <w:t>AU型：自主/独立型职业锚 Autonomy/Independence </w:t>
            </w:r>
            <w:r>
              <w:rPr>
                <w:rFonts w:hint="eastAsia" w:hAnsi="宋体" w:cs="宋体"/>
                <w:b w:val="0"/>
                <w:bCs/>
                <w:color w:val="000000"/>
                <w:kern w:val="0"/>
                <w:sz w:val="21"/>
                <w:szCs w:val="21"/>
                <w:lang w:val="en-US" w:eastAsia="zh-CN"/>
              </w:rPr>
              <w:t>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按照自己的方式工作和生活，希望留存能够提供足够的灵活性，并由自己来决定何时及如何工作的组织中。如果你无法忍受任何程度上的公司的约束，就会去寻找一些有足够自由的职业。你宁可放弃升职加薪的机会，也不愿意丧失自己的独立自主性。为了能有最大程度的自主和独立，你可能创立自己的公司，但你的创业动机是与后面叙述的创业家的动机是不同的。 </w:t>
            </w:r>
          </w:p>
          <w:p>
            <w:pPr>
              <w:pStyle w:val="6"/>
              <w:spacing w:line="440" w:lineRule="exact"/>
              <w:ind w:firstLine="422" w:firstLineChars="200"/>
              <w:rPr>
                <w:rFonts w:hint="eastAsia" w:hAnsi="宋体" w:cs="宋体"/>
                <w:b w:val="0"/>
                <w:bCs/>
                <w:color w:val="000000"/>
                <w:kern w:val="0"/>
                <w:sz w:val="21"/>
                <w:szCs w:val="21"/>
                <w:lang w:val="en-US" w:eastAsia="zh-CN"/>
              </w:rPr>
            </w:pPr>
            <w:r>
              <w:rPr>
                <w:rFonts w:hint="eastAsia" w:hAnsi="宋体" w:cs="宋体"/>
                <w:b/>
                <w:bCs w:val="0"/>
                <w:color w:val="000000"/>
                <w:kern w:val="0"/>
                <w:sz w:val="21"/>
                <w:szCs w:val="21"/>
                <w:lang w:val="en-US" w:eastAsia="zh-CN"/>
              </w:rPr>
              <w:t>SE型：安全/稳定型 Security/Stability </w:t>
            </w:r>
            <w:r>
              <w:rPr>
                <w:rFonts w:hint="eastAsia" w:hAnsi="宋体" w:cs="宋体"/>
                <w:b w:val="0"/>
                <w:bCs/>
                <w:color w:val="000000"/>
                <w:kern w:val="0"/>
                <w:sz w:val="21"/>
                <w:szCs w:val="21"/>
                <w:lang w:val="en-US" w:eastAsia="zh-CN"/>
              </w:rPr>
              <w:t>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稳定的或终身雇佣的职位。你希望有成功的感觉，这样你才可以放松下来。你关注财务安全（如养老金和退休金方案）和就业安全。你对组织忠诚，对雇主言听计从，希望以此换取终身雇佣的承诺。虽然你可以到达更高的职位，但你对工作的内容和在组织内的等级地位并不关心。任何人（包括自主/独立型）都有安全和稳定的需要，在财务负担加重或面临退休时，这种需要会更加明显。安全/稳定型职业锚的人总是关注安全和稳定问题，并把自我认知建立在如何管理安全与稳定上。</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 </w:t>
            </w:r>
          </w:p>
          <w:p>
            <w:pPr>
              <w:pStyle w:val="6"/>
              <w:spacing w:line="440" w:lineRule="exact"/>
              <w:ind w:firstLine="422" w:firstLineChars="200"/>
              <w:rPr>
                <w:rFonts w:hint="eastAsia" w:hAnsi="宋体" w:cs="宋体"/>
                <w:b w:val="0"/>
                <w:bCs/>
                <w:color w:val="000000"/>
                <w:kern w:val="0"/>
                <w:sz w:val="21"/>
                <w:szCs w:val="21"/>
                <w:lang w:val="en-US" w:eastAsia="zh-CN"/>
              </w:rPr>
            </w:pPr>
            <w:r>
              <w:rPr>
                <w:rFonts w:hint="eastAsia" w:hAnsi="宋体" w:cs="宋体"/>
                <w:b/>
                <w:bCs w:val="0"/>
                <w:color w:val="000000"/>
                <w:kern w:val="0"/>
                <w:sz w:val="21"/>
                <w:szCs w:val="21"/>
                <w:lang w:val="en-US" w:eastAsia="zh-CN"/>
              </w:rPr>
              <w:t>EC型：创造/创业职业锚 Entrepreneurial/Creativity</w:t>
            </w:r>
            <w:r>
              <w:rPr>
                <w:rFonts w:hint="eastAsia" w:hAnsi="宋体" w:cs="宋体"/>
                <w:b w:val="0"/>
                <w:bCs/>
                <w:color w:val="000000"/>
                <w:kern w:val="0"/>
                <w:sz w:val="21"/>
                <w:szCs w:val="21"/>
                <w:lang w:val="en-US" w:eastAsia="zh-CN"/>
              </w:rPr>
              <w:t>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凭借自己的能力和冒险愿望，扫除障碍，创立属于自己的公司或组织。你希望向世界证明你有能力创建一家企业，现在你可能在某一组织中为别人工作，但同时你会学习并评估未来的机会，一旦你认为时机成熟，就会尽快开始自己的创业历程。你希望自己的企业有非常高的现金收入，以证明你的能力。 </w:t>
            </w:r>
          </w:p>
          <w:p>
            <w:pPr>
              <w:ind w:firstLine="422" w:firstLineChars="200"/>
              <w:rPr>
                <w:rFonts w:hint="eastAsia" w:hAnsi="宋体" w:cs="宋体"/>
                <w:b w:val="0"/>
                <w:bCs/>
                <w:color w:val="000000"/>
                <w:kern w:val="0"/>
                <w:sz w:val="21"/>
                <w:szCs w:val="21"/>
                <w:lang w:val="en-US" w:eastAsia="zh-CN"/>
              </w:rPr>
            </w:pPr>
            <w:r>
              <w:rPr>
                <w:rFonts w:hint="eastAsia"/>
                <w:b/>
                <w:bCs/>
                <w:color w:val="auto"/>
                <w:sz w:val="21"/>
                <w:szCs w:val="21"/>
                <w:lang w:val="en-US" w:eastAsia="zh-CN"/>
              </w:rPr>
              <w:t>SV型：服务型职业锚  Sense of  Service, Dedication to a Cause  </w:t>
            </w:r>
            <w:r>
              <w:rPr>
                <w:rFonts w:hint="eastAsia" w:hAnsi="宋体" w:cs="宋体"/>
                <w:b w:val="0"/>
                <w:bCs/>
                <w:color w:val="000000"/>
                <w:kern w:val="0"/>
                <w:sz w:val="21"/>
                <w:szCs w:val="21"/>
                <w:lang w:val="en-US" w:eastAsia="zh-CN"/>
              </w:rPr>
              <w:t>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做一些有价值的事情，比如：让世界更适合人类居住、解决环境问题、增进人与人之间的和谐、帮助他人、增强人们的安全感、用新产品治疗疾病等。你宁愿离开原来的组织，也不会放弃对这些工作机会的追求。同样，你也会拒绝任何使你离开这些工作的调动和升迁。 </w:t>
            </w:r>
          </w:p>
          <w:p>
            <w:pPr>
              <w:pStyle w:val="6"/>
              <w:spacing w:line="440" w:lineRule="exact"/>
              <w:ind w:firstLine="422" w:firstLineChars="200"/>
              <w:rPr>
                <w:rFonts w:hint="eastAsia" w:hAnsi="宋体" w:cs="宋体"/>
                <w:b/>
                <w:bCs w:val="0"/>
                <w:color w:val="000000"/>
                <w:kern w:val="0"/>
                <w:sz w:val="21"/>
                <w:szCs w:val="21"/>
                <w:lang w:val="en-US" w:eastAsia="zh-CN"/>
              </w:rPr>
            </w:pPr>
            <w:r>
              <w:rPr>
                <w:rFonts w:hint="eastAsia" w:hAnsi="宋体" w:cs="宋体"/>
                <w:b/>
                <w:bCs w:val="0"/>
                <w:color w:val="000000"/>
                <w:kern w:val="0"/>
                <w:sz w:val="21"/>
                <w:szCs w:val="21"/>
                <w:lang w:val="en-US" w:eastAsia="zh-CN"/>
              </w:rPr>
              <w:t>CH型：挑战型职业锚  Challenge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去解决看上去无法解决的问题、战胜强硬的对手或克服面临的困难。对你而言，职业的意义在于允许你战胜不可能的事情。有的人在需要高智商的职业中发现这种纯粹的挑战，例如仅仅对高难度、不可能实现的设计感兴趣的工程师。有些人发现处理多层次的、复杂的情况是一种挑战，例如战略咨询师仅对面临破产、资源消耗尽的客户感兴趣。还有一些人将人际竞争看成是挑战，例如职业运动员，或将销售定义为非赢即输的销售人员。新奇、多变和困难是挑战的决定因素，如果一件事情非常容易，它立马会变得令人厌倦。 </w:t>
            </w:r>
          </w:p>
          <w:p>
            <w:pPr>
              <w:pStyle w:val="6"/>
              <w:spacing w:line="440" w:lineRule="exact"/>
              <w:ind w:firstLine="422" w:firstLineChars="200"/>
              <w:rPr>
                <w:rFonts w:hint="eastAsia" w:hAnsi="宋体" w:cs="宋体"/>
                <w:b/>
                <w:bCs w:val="0"/>
                <w:color w:val="000000"/>
                <w:kern w:val="0"/>
                <w:sz w:val="21"/>
                <w:szCs w:val="21"/>
                <w:lang w:val="en-US" w:eastAsia="zh-CN"/>
              </w:rPr>
            </w:pPr>
            <w:r>
              <w:rPr>
                <w:rFonts w:hint="eastAsia" w:hAnsi="宋体" w:cs="宋体"/>
                <w:b/>
                <w:bCs w:val="0"/>
                <w:color w:val="000000"/>
                <w:kern w:val="0"/>
                <w:sz w:val="21"/>
                <w:szCs w:val="21"/>
                <w:lang w:val="en-US" w:eastAsia="zh-CN"/>
              </w:rPr>
              <w:t>LS型：生活型职业锚 Lifestyle  </w:t>
            </w:r>
          </w:p>
          <w:p>
            <w:pPr>
              <w:pStyle w:val="6"/>
              <w:spacing w:line="440" w:lineRule="exact"/>
              <w:ind w:firstLine="420" w:firstLineChars="200"/>
              <w:rPr>
                <w:rFonts w:hint="eastAsia" w:hAnsi="宋体" w:cs="宋体"/>
                <w:b w:val="0"/>
                <w:bCs/>
                <w:color w:val="000000"/>
                <w:kern w:val="0"/>
                <w:sz w:val="21"/>
                <w:szCs w:val="21"/>
                <w:lang w:val="en-US" w:eastAsia="zh-CN"/>
              </w:rPr>
            </w:pPr>
            <w:r>
              <w:rPr>
                <w:rFonts w:hint="eastAsia" w:hAnsi="宋体" w:cs="宋体"/>
                <w:b w:val="0"/>
                <w:bCs/>
                <w:color w:val="000000"/>
                <w:kern w:val="0"/>
                <w:sz w:val="21"/>
                <w:szCs w:val="21"/>
                <w:lang w:val="en-US" w:eastAsia="zh-CN"/>
              </w:rPr>
              <w:t>始终不肯放弃的是平衡并整合个人的、家庭的和职业的需要。你希望生活中的各个部分能够协调统一向前发展，因此你希望职业有足够的弹性允许你来实现这种整合。你可能不得不放弃职业中的某些方面（例如晋升带来跨地区调动，可能打乱你的生活）。你与众不同的地方在于过自己的生活，包括居住在什么地方、如何处理家庭事务及在某一组织内如何发挥自己。</w:t>
            </w:r>
          </w:p>
          <w:p>
            <w:pPr>
              <w:pStyle w:val="6"/>
              <w:spacing w:line="440" w:lineRule="exact"/>
              <w:ind w:firstLine="420" w:firstLineChars="200"/>
              <w:rPr>
                <w:rFonts w:hint="eastAsia" w:hAnsi="宋体" w:cs="宋体"/>
                <w:b w:val="0"/>
                <w:bCs/>
                <w:color w:val="000000"/>
                <w:kern w:val="0"/>
                <w:sz w:val="21"/>
                <w:szCs w:val="21"/>
                <w:lang w:val="en-US" w:eastAsia="zh-CN"/>
              </w:rPr>
            </w:pPr>
          </w:p>
          <w:p>
            <w:pPr>
              <w:rPr>
                <w:rFonts w:hint="eastAsia" w:hAnsi="宋体" w:cs="宋体"/>
                <w:b w:val="0"/>
                <w:bCs/>
                <w:color w:val="000000"/>
                <w:kern w:val="0"/>
                <w:sz w:val="21"/>
                <w:szCs w:val="21"/>
                <w:lang w:val="en-US" w:eastAsia="zh-CN"/>
              </w:rPr>
            </w:pPr>
            <w:r>
              <w:rPr>
                <w:rFonts w:hint="eastAsia"/>
                <w:sz w:val="21"/>
                <w:szCs w:val="21"/>
              </w:rPr>
              <w:t>新课讲解</w:t>
            </w:r>
            <w:r>
              <w:rPr>
                <w:rFonts w:hint="default"/>
                <w:sz w:val="21"/>
                <w:szCs w:val="21"/>
              </w:rPr>
              <w:t>4</w:t>
            </w:r>
            <w:r>
              <w:rPr>
                <w:rFonts w:hint="eastAsia"/>
                <w:sz w:val="21"/>
                <w:szCs w:val="21"/>
              </w:rPr>
              <w:t>：【约</w:t>
            </w:r>
            <w:r>
              <w:rPr>
                <w:rFonts w:hint="default"/>
                <w:sz w:val="21"/>
                <w:szCs w:val="21"/>
              </w:rPr>
              <w:t>10</w:t>
            </w:r>
            <w:r>
              <w:rPr>
                <w:rFonts w:hint="eastAsia"/>
                <w:sz w:val="21"/>
                <w:szCs w:val="21"/>
              </w:rPr>
              <w:t>分钟】</w:t>
            </w:r>
          </w:p>
          <w:p>
            <w:pPr>
              <w:pStyle w:val="6"/>
              <w:spacing w:line="440" w:lineRule="exact"/>
              <w:ind w:left="72" w:firstLine="422" w:firstLineChars="200"/>
              <w:rPr>
                <w:rFonts w:hAnsi="宋体" w:cs="宋体"/>
                <w:b/>
                <w:bCs/>
                <w:color w:val="000000"/>
                <w:kern w:val="0"/>
                <w:sz w:val="21"/>
                <w:szCs w:val="21"/>
              </w:rPr>
            </w:pPr>
            <w:r>
              <w:rPr>
                <w:rFonts w:hint="eastAsia" w:hAnsi="宋体" w:cs="宋体"/>
                <w:b/>
                <w:bCs/>
                <w:color w:val="000000"/>
                <w:kern w:val="0"/>
                <w:sz w:val="21"/>
                <w:szCs w:val="21"/>
                <w:lang w:eastAsia="zh-CN"/>
              </w:rPr>
              <w:t>四</w:t>
            </w:r>
            <w:r>
              <w:rPr>
                <w:rFonts w:hint="eastAsia" w:hAnsi="宋体" w:cs="宋体"/>
                <w:b/>
                <w:bCs/>
                <w:color w:val="000000"/>
                <w:kern w:val="0"/>
                <w:sz w:val="21"/>
                <w:szCs w:val="21"/>
              </w:rPr>
              <w:t>、对价值观的理解</w:t>
            </w:r>
          </w:p>
          <w:p>
            <w:pPr>
              <w:pStyle w:val="6"/>
              <w:spacing w:line="440" w:lineRule="exact"/>
              <w:ind w:left="720"/>
              <w:rPr>
                <w:rFonts w:hAnsi="宋体"/>
                <w:bCs/>
                <w:sz w:val="21"/>
                <w:szCs w:val="21"/>
              </w:rPr>
            </w:pPr>
            <w:r>
              <w:rPr>
                <w:rFonts w:hint="eastAsia" w:hAnsi="宋体"/>
                <w:bCs/>
                <w:sz w:val="21"/>
                <w:szCs w:val="21"/>
              </w:rPr>
              <w:t>不同的人有不同的价值观</w:t>
            </w:r>
          </w:p>
          <w:p>
            <w:pPr>
              <w:pStyle w:val="6"/>
              <w:spacing w:line="440" w:lineRule="exact"/>
              <w:ind w:left="720"/>
              <w:rPr>
                <w:rFonts w:hint="eastAsia" w:hAnsi="宋体"/>
                <w:bCs/>
                <w:sz w:val="21"/>
                <w:szCs w:val="21"/>
              </w:rPr>
            </w:pPr>
            <w:r>
              <w:rPr>
                <w:rFonts w:hint="eastAsia" w:hAnsi="宋体"/>
                <w:bCs/>
                <w:sz w:val="21"/>
                <w:szCs w:val="21"/>
              </w:rPr>
              <w:t>价值观没有对错之分</w:t>
            </w:r>
          </w:p>
          <w:p>
            <w:pPr>
              <w:pStyle w:val="6"/>
              <w:spacing w:line="440" w:lineRule="exact"/>
              <w:ind w:left="720"/>
              <w:rPr>
                <w:rFonts w:hint="eastAsia" w:hAnsi="宋体"/>
                <w:bCs/>
                <w:sz w:val="21"/>
                <w:szCs w:val="21"/>
              </w:rPr>
            </w:pPr>
            <w:r>
              <w:rPr>
                <w:rFonts w:hint="eastAsia" w:hAnsi="宋体"/>
                <w:bCs/>
                <w:sz w:val="21"/>
                <w:szCs w:val="21"/>
              </w:rPr>
              <w:t>价值观应该是全面的、多元化的、在各方面寻求平衡的</w:t>
            </w:r>
          </w:p>
          <w:p>
            <w:pPr>
              <w:pStyle w:val="6"/>
              <w:spacing w:line="440" w:lineRule="exact"/>
              <w:ind w:left="720"/>
              <w:rPr>
                <w:rFonts w:hint="eastAsia" w:hAnsi="宋体"/>
                <w:bCs/>
                <w:sz w:val="21"/>
                <w:szCs w:val="21"/>
              </w:rPr>
            </w:pPr>
            <w:r>
              <w:rPr>
                <w:rFonts w:hint="eastAsia" w:hAnsi="宋体"/>
                <w:bCs/>
                <w:sz w:val="21"/>
                <w:szCs w:val="21"/>
              </w:rPr>
              <w:t>抓住机会，索定目标，不要轻易放弃。</w:t>
            </w:r>
          </w:p>
          <w:p>
            <w:pPr>
              <w:pStyle w:val="6"/>
              <w:spacing w:line="440" w:lineRule="exact"/>
              <w:ind w:firstLine="422" w:firstLineChars="200"/>
              <w:rPr>
                <w:rFonts w:hAnsi="宋体"/>
                <w:b/>
                <w:bCs/>
                <w:sz w:val="21"/>
                <w:szCs w:val="21"/>
              </w:rPr>
            </w:pPr>
            <w:r>
              <w:rPr>
                <w:rFonts w:hint="eastAsia" w:hAnsi="宋体"/>
                <w:b/>
                <w:bCs/>
                <w:sz w:val="21"/>
                <w:szCs w:val="21"/>
              </w:rPr>
              <w:t>当我们有矛盾冲突或妥协与放弃时，常常也是出于价值观的考虑。</w:t>
            </w:r>
          </w:p>
          <w:p>
            <w:pPr>
              <w:pStyle w:val="6"/>
              <w:spacing w:line="440" w:lineRule="exact"/>
              <w:ind w:firstLine="422" w:firstLineChars="200"/>
              <w:rPr>
                <w:rFonts w:hAnsi="宋体"/>
                <w:sz w:val="21"/>
                <w:szCs w:val="21"/>
              </w:rPr>
            </w:pPr>
            <w:r>
              <w:rPr>
                <w:rFonts w:hint="eastAsia" w:hAnsi="宋体"/>
                <w:b/>
                <w:bCs/>
                <w:sz w:val="21"/>
                <w:szCs w:val="21"/>
              </w:rPr>
              <w:t>价值观需要不断的审视和澄清:</w:t>
            </w:r>
          </w:p>
          <w:p>
            <w:pPr>
              <w:pStyle w:val="6"/>
              <w:spacing w:line="440" w:lineRule="exact"/>
              <w:ind w:firstLine="420" w:firstLineChars="200"/>
              <w:rPr>
                <w:rFonts w:hAnsi="宋体"/>
                <w:bCs/>
                <w:sz w:val="21"/>
                <w:szCs w:val="21"/>
              </w:rPr>
            </w:pPr>
            <w:r>
              <w:rPr>
                <w:rFonts w:hint="eastAsia" w:hAnsi="宋体"/>
                <w:bCs/>
                <w:sz w:val="21"/>
                <w:szCs w:val="21"/>
              </w:rPr>
              <w:t xml:space="preserve">个人由于所处的生涯发展阶段、社会环境的不同，他的需求会发生改变，从而可能导致价值观的变化； </w:t>
            </w:r>
          </w:p>
          <w:p>
            <w:pPr>
              <w:pStyle w:val="6"/>
              <w:spacing w:line="440" w:lineRule="exact"/>
              <w:ind w:firstLine="420" w:firstLineChars="200"/>
              <w:rPr>
                <w:rFonts w:hint="eastAsia" w:hAnsi="宋体"/>
                <w:bCs/>
                <w:sz w:val="21"/>
                <w:szCs w:val="21"/>
              </w:rPr>
            </w:pPr>
            <w:r>
              <w:rPr>
                <w:rFonts w:hint="eastAsia" w:hAnsi="宋体"/>
                <w:bCs/>
                <w:sz w:val="21"/>
                <w:szCs w:val="21"/>
              </w:rPr>
              <w:t>当今多元社会中多种价值观的冲击也会导致原有价值观体系的混乱乃至改变。</w:t>
            </w:r>
          </w:p>
          <w:p>
            <w:pPr>
              <w:spacing w:line="360" w:lineRule="auto"/>
              <w:rPr>
                <w:rFonts w:hint="eastAsia" w:hAnsi="宋体"/>
                <w:sz w:val="21"/>
                <w:szCs w:val="21"/>
              </w:rPr>
            </w:pPr>
            <w:r>
              <w:rPr>
                <w:rFonts w:hint="eastAsia" w:hAnsi="宋体"/>
                <w:sz w:val="21"/>
                <w:szCs w:val="21"/>
                <w:lang w:val="en-US" w:eastAsia="zh-Hans"/>
              </w:rPr>
              <w:t>三</w:t>
            </w:r>
            <w:r>
              <w:rPr>
                <w:rFonts w:hint="default" w:hAnsi="宋体"/>
                <w:sz w:val="21"/>
                <w:szCs w:val="21"/>
                <w:lang w:eastAsia="zh-Hans"/>
              </w:rPr>
              <w:t>、</w:t>
            </w:r>
            <w:r>
              <w:rPr>
                <w:rFonts w:hint="eastAsia" w:hAnsi="宋体"/>
                <w:sz w:val="21"/>
                <w:szCs w:val="21"/>
                <w:lang w:val="en-US" w:eastAsia="zh-Hans"/>
              </w:rPr>
              <w:t>教学总结</w:t>
            </w:r>
            <w:r>
              <w:rPr>
                <w:rFonts w:hint="default" w:hAnsi="宋体"/>
                <w:sz w:val="21"/>
                <w:szCs w:val="21"/>
                <w:lang w:eastAsia="zh-Hans"/>
              </w:rPr>
              <w:t>【</w:t>
            </w:r>
            <w:r>
              <w:rPr>
                <w:rFonts w:hint="eastAsia" w:hAnsi="宋体"/>
                <w:sz w:val="21"/>
                <w:szCs w:val="21"/>
                <w:lang w:val="en-US" w:eastAsia="zh-Hans"/>
              </w:rPr>
              <w:t>约</w:t>
            </w:r>
            <w:r>
              <w:rPr>
                <w:rFonts w:hint="default" w:hAnsi="宋体"/>
                <w:sz w:val="21"/>
                <w:szCs w:val="21"/>
                <w:lang w:eastAsia="zh-Hans"/>
              </w:rPr>
              <w:t>10</w:t>
            </w:r>
            <w:r>
              <w:rPr>
                <w:rFonts w:hint="eastAsia" w:hAnsi="宋体"/>
                <w:sz w:val="21"/>
                <w:szCs w:val="21"/>
                <w:lang w:val="en-US" w:eastAsia="zh-Hans"/>
              </w:rPr>
              <w:t>分钟</w:t>
            </w:r>
            <w:r>
              <w:rPr>
                <w:rFonts w:hint="default" w:hAnsi="宋体"/>
                <w:sz w:val="21"/>
                <w:szCs w:val="21"/>
                <w:lang w:eastAsia="zh-Hans"/>
              </w:rPr>
              <w:t>】</w:t>
            </w:r>
          </w:p>
          <w:p>
            <w:pPr>
              <w:spacing w:line="360" w:lineRule="auto"/>
              <w:rPr>
                <w:rFonts w:hint="eastAsia"/>
                <w:sz w:val="21"/>
                <w:szCs w:val="21"/>
                <w:lang w:val="en-US" w:eastAsia="zh-CN"/>
              </w:rPr>
            </w:pPr>
            <w:r>
              <w:rPr>
                <w:rFonts w:hint="eastAsia" w:hAnsi="宋体"/>
                <w:sz w:val="21"/>
                <w:szCs w:val="21"/>
              </w:rPr>
              <w:t xml:space="preserve">    </w:t>
            </w:r>
            <w:r>
              <w:rPr>
                <w:rFonts w:hint="eastAsia"/>
                <w:sz w:val="21"/>
                <w:szCs w:val="21"/>
                <w:lang w:val="en-US" w:eastAsia="zh-CN"/>
              </w:rPr>
              <w:t xml:space="preserve"> ●每个人都有自己独特的价值观，每一种价值观都没有绝对的好坏之分。当工作与个人价值观互相违背，则工作会变成痛苦的来源。如果所选择的工作与个人价值观恰巧相符，那么即使其它的条件并不如意，他也能乐在其中。</w:t>
            </w:r>
          </w:p>
          <w:p>
            <w:pPr>
              <w:spacing w:line="360" w:lineRule="auto"/>
              <w:rPr>
                <w:rFonts w:hint="eastAsia"/>
                <w:sz w:val="21"/>
                <w:szCs w:val="21"/>
                <w:lang w:val="en-US" w:eastAsia="zh-CN"/>
              </w:rPr>
            </w:pPr>
            <w:r>
              <w:rPr>
                <w:rFonts w:hint="eastAsia"/>
                <w:sz w:val="21"/>
                <w:szCs w:val="21"/>
                <w:lang w:val="en-US" w:eastAsia="zh-CN"/>
              </w:rPr>
              <w:t>      ●价值观可以发生变化，个人由于所处的生涯阶段、社会环境的不同，他的需求会发生改变，会导致价值观的变化。比如刚毕业的大学生看重收入或者经验的积累，有一定经济基础和经验的人可能酬劳就不再是排首位的价值观了，个人需要对价值观不断探索。 </w:t>
            </w:r>
          </w:p>
          <w:p>
            <w:pPr>
              <w:spacing w:line="360" w:lineRule="auto"/>
              <w:rPr>
                <w:rFonts w:hint="eastAsia"/>
                <w:sz w:val="21"/>
                <w:szCs w:val="21"/>
                <w:lang w:val="en-US" w:eastAsia="zh-CN"/>
              </w:rPr>
            </w:pPr>
            <w:r>
              <w:rPr>
                <w:rFonts w:hint="eastAsia"/>
                <w:sz w:val="21"/>
                <w:szCs w:val="21"/>
                <w:lang w:val="en-US" w:eastAsia="zh-CN"/>
              </w:rPr>
              <w:t>      ●很少有工作能够完全满足一个人所有的重要价值观，因此，当鱼和熊掌不可兼得时，要学会妥协和放弃，只有对自己的价值观进行澄清和排序，才能知道如何取舍。</w:t>
            </w:r>
          </w:p>
          <w:p>
            <w:pPr>
              <w:numPr>
                <w:ilvl w:val="0"/>
                <w:numId w:val="7"/>
              </w:numPr>
              <w:spacing w:line="360" w:lineRule="auto"/>
              <w:rPr>
                <w:rFonts w:hint="default"/>
                <w:sz w:val="21"/>
                <w:szCs w:val="21"/>
                <w:lang w:eastAsia="zh-Hans"/>
              </w:rPr>
            </w:pPr>
            <w:r>
              <w:rPr>
                <w:rFonts w:hint="eastAsia"/>
                <w:sz w:val="21"/>
                <w:szCs w:val="21"/>
                <w:lang w:val="en-US" w:eastAsia="zh-Hans"/>
              </w:rPr>
              <w:t>课后作业</w:t>
            </w:r>
            <w:r>
              <w:rPr>
                <w:rFonts w:hint="default"/>
                <w:sz w:val="21"/>
                <w:szCs w:val="21"/>
                <w:lang w:eastAsia="zh-Hans"/>
              </w:rPr>
              <w:t>【</w:t>
            </w:r>
            <w:r>
              <w:rPr>
                <w:rFonts w:hint="eastAsia"/>
                <w:sz w:val="21"/>
                <w:szCs w:val="21"/>
                <w:lang w:val="en-US" w:eastAsia="zh-Hans"/>
              </w:rPr>
              <w:t>约</w:t>
            </w:r>
            <w:r>
              <w:rPr>
                <w:rFonts w:hint="default"/>
                <w:sz w:val="21"/>
                <w:szCs w:val="21"/>
                <w:lang w:eastAsia="zh-Hans"/>
              </w:rPr>
              <w:t>5</w:t>
            </w:r>
            <w:r>
              <w:rPr>
                <w:rFonts w:hint="eastAsia"/>
                <w:sz w:val="21"/>
                <w:szCs w:val="21"/>
                <w:lang w:val="en-US" w:eastAsia="zh-Hans"/>
              </w:rPr>
              <w:t>分钟</w:t>
            </w:r>
            <w:r>
              <w:rPr>
                <w:rFonts w:hint="default"/>
                <w:sz w:val="21"/>
                <w:szCs w:val="21"/>
                <w:lang w:eastAsia="zh-Hans"/>
              </w:rPr>
              <w:t>】</w:t>
            </w:r>
          </w:p>
          <w:p>
            <w:pPr>
              <w:numPr>
                <w:ilvl w:val="0"/>
                <w:numId w:val="0"/>
              </w:numPr>
              <w:spacing w:line="360" w:lineRule="auto"/>
              <w:rPr>
                <w:rFonts w:hint="eastAsia"/>
                <w:sz w:val="21"/>
                <w:szCs w:val="21"/>
                <w:lang w:val="en-US" w:eastAsia="zh-Hans"/>
              </w:rPr>
            </w:pPr>
            <w:r>
              <w:rPr>
                <w:rFonts w:hint="eastAsia" w:ascii="宋体" w:hAnsi="宋体" w:cs="Arial"/>
                <w:bCs/>
                <w:color w:val="000000"/>
                <w:kern w:val="0"/>
                <w:sz w:val="21"/>
                <w:szCs w:val="21"/>
              </w:rPr>
              <w:fldChar w:fldCharType="begin"/>
            </w:r>
            <w:r>
              <w:rPr>
                <w:rFonts w:hint="eastAsia" w:ascii="宋体" w:hAnsi="宋体" w:cs="Arial"/>
                <w:bCs/>
                <w:color w:val="000000"/>
                <w:kern w:val="0"/>
                <w:sz w:val="21"/>
                <w:szCs w:val="21"/>
              </w:rPr>
              <w:instrText xml:space="preserve"> HYPERLINK "http://hbcit.51langtu.com/" </w:instrText>
            </w:r>
            <w:r>
              <w:rPr>
                <w:rFonts w:hint="eastAsia" w:ascii="宋体" w:hAnsi="宋体" w:cs="Arial"/>
                <w:bCs/>
                <w:color w:val="000000"/>
                <w:kern w:val="0"/>
                <w:sz w:val="21"/>
                <w:szCs w:val="21"/>
              </w:rPr>
              <w:fldChar w:fldCharType="separate"/>
            </w:r>
            <w:r>
              <w:rPr>
                <w:rStyle w:val="14"/>
                <w:rFonts w:hint="eastAsia" w:ascii="宋体" w:hAnsi="宋体" w:cs="Arial"/>
                <w:bCs/>
                <w:kern w:val="0"/>
                <w:sz w:val="21"/>
                <w:szCs w:val="21"/>
              </w:rPr>
              <w:t>http://hbcit.51langtu.com/</w:t>
            </w:r>
            <w:r>
              <w:rPr>
                <w:rFonts w:hint="eastAsia" w:ascii="宋体" w:hAnsi="宋体" w:cs="Arial"/>
                <w:bCs/>
                <w:color w:val="000000"/>
                <w:kern w:val="0"/>
                <w:sz w:val="21"/>
                <w:szCs w:val="21"/>
              </w:rPr>
              <w:fldChar w:fldCharType="end"/>
            </w:r>
            <w:r>
              <w:rPr>
                <w:rFonts w:hint="eastAsia" w:ascii="宋体" w:hAnsi="宋体" w:cs="Arial"/>
                <w:bCs/>
                <w:color w:val="000000"/>
                <w:kern w:val="0"/>
                <w:sz w:val="21"/>
                <w:szCs w:val="21"/>
              </w:rPr>
              <w:t xml:space="preserve">  </w:t>
            </w:r>
            <w:r>
              <w:rPr>
                <w:rFonts w:hint="eastAsia" w:ascii="宋体" w:hAnsi="宋体"/>
                <w:sz w:val="21"/>
                <w:szCs w:val="21"/>
              </w:rPr>
              <w:t>进行职业价值观测评</w:t>
            </w:r>
          </w:p>
          <w:p>
            <w:pPr>
              <w:spacing w:line="360" w:lineRule="auto"/>
              <w:rPr>
                <w:rFonts w:hint="eastAsia"/>
                <w:sz w:val="21"/>
                <w:szCs w:val="21"/>
                <w:lang w:val="en-US" w:eastAsia="zh-CN"/>
              </w:rPr>
            </w:pPr>
          </w:p>
          <w:p>
            <w:pPr>
              <w:pStyle w:val="6"/>
              <w:spacing w:line="440" w:lineRule="exact"/>
              <w:ind w:left="-13" w:leftChars="-51" w:hanging="94" w:hangingChars="45"/>
              <w:rPr>
                <w:rFonts w:hint="eastAsia" w:hAnsi="宋体"/>
                <w:sz w:val="21"/>
                <w:szCs w:val="21"/>
              </w:rPr>
            </w:pPr>
          </w:p>
          <w:p>
            <w:pPr>
              <w:pStyle w:val="6"/>
              <w:spacing w:line="440" w:lineRule="exact"/>
              <w:ind w:firstLine="420" w:firstLineChars="200"/>
              <w:rPr>
                <w:rFonts w:hint="eastAsia" w:hAnsi="宋体"/>
                <w:sz w:val="21"/>
                <w:szCs w:val="21"/>
              </w:rPr>
            </w:pPr>
          </w:p>
        </w:tc>
        <w:tc>
          <w:tcPr>
            <w:tcW w:w="1258"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hint="eastAsia" w:ascii="宋体" w:hAnsi="宋体"/>
                <w:sz w:val="21"/>
                <w:szCs w:val="21"/>
              </w:rPr>
            </w:pPr>
          </w:p>
          <w:p>
            <w:pPr>
              <w:spacing w:line="440" w:lineRule="exact"/>
              <w:rPr>
                <w:rFonts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课堂活动1</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思考并思考</w:t>
            </w:r>
          </w:p>
          <w:p>
            <w:pPr>
              <w:spacing w:line="440" w:lineRule="exact"/>
              <w:rPr>
                <w:rFonts w:hint="eastAsia" w:ascii="宋体" w:hAnsi="宋体"/>
                <w:b/>
                <w:sz w:val="21"/>
                <w:szCs w:val="21"/>
              </w:rPr>
            </w:pPr>
            <w:r>
              <w:rPr>
                <w:rFonts w:hint="eastAsia" w:ascii="宋体" w:hAnsi="宋体"/>
                <w:b/>
                <w:sz w:val="21"/>
                <w:szCs w:val="21"/>
              </w:rPr>
              <w:t>问题</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课堂活动2</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课堂活动3</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总结分享</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keepNext w:val="0"/>
              <w:keepLines w:val="0"/>
              <w:widowControl/>
              <w:suppressLineNumbers w:val="0"/>
              <w:jc w:val="left"/>
              <w:rPr>
                <w:sz w:val="21"/>
                <w:szCs w:val="21"/>
              </w:rPr>
            </w:pPr>
            <w:r>
              <w:rPr>
                <w:rFonts w:hint="eastAsia" w:ascii="Arial" w:hAnsi="Arial" w:eastAsia="宋体" w:cs="Arial"/>
                <w:i w:val="0"/>
                <w:caps w:val="0"/>
                <w:color w:val="333333"/>
                <w:spacing w:val="0"/>
                <w:kern w:val="0"/>
                <w:sz w:val="21"/>
                <w:szCs w:val="21"/>
                <w:shd w:val="clear" w:fill="FFFFFF"/>
                <w:lang w:val="en-US" w:eastAsia="zh-Hans" w:bidi="ar"/>
              </w:rPr>
              <w:t>习近平总书记指出</w:t>
            </w:r>
            <w:r>
              <w:rPr>
                <w:rFonts w:hint="default" w:ascii="Arial" w:hAnsi="Arial" w:eastAsia="宋体" w:cs="Arial"/>
                <w:i w:val="0"/>
                <w:caps w:val="0"/>
                <w:color w:val="333333"/>
                <w:spacing w:val="0"/>
                <w:kern w:val="0"/>
                <w:sz w:val="21"/>
                <w:szCs w:val="21"/>
                <w:shd w:val="clear" w:fill="FFFFFF"/>
                <w:lang w:eastAsia="zh-Hans" w:bidi="ar"/>
              </w:rPr>
              <w:t>：</w:t>
            </w:r>
            <w:r>
              <w:rPr>
                <w:rFonts w:ascii="Arial" w:hAnsi="Arial" w:eastAsia="宋体" w:cs="Arial"/>
                <w:i w:val="0"/>
                <w:caps w:val="0"/>
                <w:color w:val="333333"/>
                <w:spacing w:val="0"/>
                <w:kern w:val="0"/>
                <w:sz w:val="21"/>
                <w:szCs w:val="21"/>
                <w:shd w:val="clear" w:fill="FFFFFF"/>
                <w:lang w:val="en-US" w:eastAsia="zh-CN" w:bidi="ar"/>
              </w:rPr>
              <w:t>广大青年要肩负历史使命，坚定前进信心，立大志、明大德、成大才、担大任，努力成为堪当民族复兴重任的时代新人，让青春在为祖国、为民族、为人民、为人类的不懈奋斗中绽放绚丽之花。</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00"/>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197CB9"/>
    <w:multiLevelType w:val="multilevel"/>
    <w:tmpl w:val="42197CB9"/>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4E71785A"/>
    <w:multiLevelType w:val="multilevel"/>
    <w:tmpl w:val="4E71785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05452F6"/>
    <w:multiLevelType w:val="multilevel"/>
    <w:tmpl w:val="605452F6"/>
    <w:lvl w:ilvl="0" w:tentative="0">
      <w:start w:val="1"/>
      <w:numFmt w:val="bullet"/>
      <w:lvlText w:val="•"/>
      <w:lvlJc w:val="left"/>
      <w:pPr>
        <w:tabs>
          <w:tab w:val="left" w:pos="720"/>
        </w:tabs>
        <w:ind w:left="720" w:hanging="360"/>
      </w:pPr>
      <w:rPr>
        <w:rFonts w:hint="default" w:ascii="楷体_GB2312" w:hAnsi="楷体_GB2312"/>
      </w:rPr>
    </w:lvl>
    <w:lvl w:ilvl="1" w:tentative="0">
      <w:start w:val="1"/>
      <w:numFmt w:val="bullet"/>
      <w:lvlText w:val="•"/>
      <w:lvlJc w:val="left"/>
      <w:pPr>
        <w:tabs>
          <w:tab w:val="left" w:pos="1440"/>
        </w:tabs>
        <w:ind w:left="1440" w:hanging="360"/>
      </w:pPr>
      <w:rPr>
        <w:rFonts w:hint="default" w:ascii="楷体_GB2312" w:hAnsi="楷体_GB2312"/>
      </w:rPr>
    </w:lvl>
    <w:lvl w:ilvl="2" w:tentative="0">
      <w:start w:val="1"/>
      <w:numFmt w:val="bullet"/>
      <w:lvlText w:val="•"/>
      <w:lvlJc w:val="left"/>
      <w:pPr>
        <w:tabs>
          <w:tab w:val="left" w:pos="2160"/>
        </w:tabs>
        <w:ind w:left="2160" w:hanging="360"/>
      </w:pPr>
      <w:rPr>
        <w:rFonts w:hint="default" w:ascii="楷体_GB2312" w:hAnsi="楷体_GB2312"/>
      </w:rPr>
    </w:lvl>
    <w:lvl w:ilvl="3" w:tentative="0">
      <w:start w:val="1"/>
      <w:numFmt w:val="bullet"/>
      <w:lvlText w:val="•"/>
      <w:lvlJc w:val="left"/>
      <w:pPr>
        <w:tabs>
          <w:tab w:val="left" w:pos="2880"/>
        </w:tabs>
        <w:ind w:left="2880" w:hanging="360"/>
      </w:pPr>
      <w:rPr>
        <w:rFonts w:hint="default" w:ascii="楷体_GB2312" w:hAnsi="楷体_GB2312"/>
      </w:rPr>
    </w:lvl>
    <w:lvl w:ilvl="4" w:tentative="0">
      <w:start w:val="1"/>
      <w:numFmt w:val="bullet"/>
      <w:lvlText w:val="•"/>
      <w:lvlJc w:val="left"/>
      <w:pPr>
        <w:tabs>
          <w:tab w:val="left" w:pos="3600"/>
        </w:tabs>
        <w:ind w:left="3600" w:hanging="360"/>
      </w:pPr>
      <w:rPr>
        <w:rFonts w:hint="default" w:ascii="楷体_GB2312" w:hAnsi="楷体_GB2312"/>
      </w:rPr>
    </w:lvl>
    <w:lvl w:ilvl="5" w:tentative="0">
      <w:start w:val="1"/>
      <w:numFmt w:val="bullet"/>
      <w:lvlText w:val="•"/>
      <w:lvlJc w:val="left"/>
      <w:pPr>
        <w:tabs>
          <w:tab w:val="left" w:pos="4320"/>
        </w:tabs>
        <w:ind w:left="4320" w:hanging="360"/>
      </w:pPr>
      <w:rPr>
        <w:rFonts w:hint="default" w:ascii="楷体_GB2312" w:hAnsi="楷体_GB2312"/>
      </w:rPr>
    </w:lvl>
    <w:lvl w:ilvl="6" w:tentative="0">
      <w:start w:val="1"/>
      <w:numFmt w:val="bullet"/>
      <w:lvlText w:val="•"/>
      <w:lvlJc w:val="left"/>
      <w:pPr>
        <w:tabs>
          <w:tab w:val="left" w:pos="5040"/>
        </w:tabs>
        <w:ind w:left="5040" w:hanging="360"/>
      </w:pPr>
      <w:rPr>
        <w:rFonts w:hint="default" w:ascii="楷体_GB2312" w:hAnsi="楷体_GB2312"/>
      </w:rPr>
    </w:lvl>
    <w:lvl w:ilvl="7" w:tentative="0">
      <w:start w:val="1"/>
      <w:numFmt w:val="bullet"/>
      <w:lvlText w:val="•"/>
      <w:lvlJc w:val="left"/>
      <w:pPr>
        <w:tabs>
          <w:tab w:val="left" w:pos="5760"/>
        </w:tabs>
        <w:ind w:left="5760" w:hanging="360"/>
      </w:pPr>
      <w:rPr>
        <w:rFonts w:hint="default" w:ascii="楷体_GB2312" w:hAnsi="楷体_GB2312"/>
      </w:rPr>
    </w:lvl>
    <w:lvl w:ilvl="8" w:tentative="0">
      <w:start w:val="1"/>
      <w:numFmt w:val="bullet"/>
      <w:lvlText w:val="•"/>
      <w:lvlJc w:val="left"/>
      <w:pPr>
        <w:tabs>
          <w:tab w:val="left" w:pos="6480"/>
        </w:tabs>
        <w:ind w:left="6480" w:hanging="360"/>
      </w:pPr>
      <w:rPr>
        <w:rFonts w:hint="default" w:ascii="楷体_GB2312" w:hAnsi="楷体_GB2312"/>
      </w:rPr>
    </w:lvl>
  </w:abstractNum>
  <w:abstractNum w:abstractNumId="3">
    <w:nsid w:val="61CD848A"/>
    <w:multiLevelType w:val="singleLevel"/>
    <w:tmpl w:val="61CD848A"/>
    <w:lvl w:ilvl="0" w:tentative="0">
      <w:start w:val="1"/>
      <w:numFmt w:val="chineseCounting"/>
      <w:suff w:val="nothing"/>
      <w:lvlText w:val="%1、"/>
      <w:lvlJc w:val="left"/>
    </w:lvl>
  </w:abstractNum>
  <w:abstractNum w:abstractNumId="4">
    <w:nsid w:val="61CD9D91"/>
    <w:multiLevelType w:val="singleLevel"/>
    <w:tmpl w:val="61CD9D91"/>
    <w:lvl w:ilvl="0" w:tentative="0">
      <w:start w:val="1"/>
      <w:numFmt w:val="decimal"/>
      <w:suff w:val="space"/>
      <w:lvlText w:val="%1."/>
      <w:lvlJc w:val="left"/>
    </w:lvl>
  </w:abstractNum>
  <w:abstractNum w:abstractNumId="5">
    <w:nsid w:val="61CD9F18"/>
    <w:multiLevelType w:val="singleLevel"/>
    <w:tmpl w:val="61CD9F18"/>
    <w:lvl w:ilvl="0" w:tentative="0">
      <w:start w:val="4"/>
      <w:numFmt w:val="chineseCounting"/>
      <w:suff w:val="nothing"/>
      <w:lvlText w:val="%1、"/>
      <w:lvlJc w:val="left"/>
    </w:lvl>
  </w:abstractNum>
  <w:abstractNum w:abstractNumId="6">
    <w:nsid w:val="6B588652"/>
    <w:multiLevelType w:val="singleLevel"/>
    <w:tmpl w:val="6B588652"/>
    <w:lvl w:ilvl="0" w:tentative="0">
      <w:start w:val="1"/>
      <w:numFmt w:val="chineseCounting"/>
      <w:suff w:val="nothing"/>
      <w:lvlText w:val="%1、"/>
      <w:lvlJc w:val="left"/>
      <w:rPr>
        <w:rFonts w:hint="eastAsia"/>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5F3326F"/>
    <w:rsid w:val="1C9E3EBC"/>
    <w:rsid w:val="28437356"/>
    <w:rsid w:val="32E55F34"/>
    <w:rsid w:val="3EFF90EE"/>
    <w:rsid w:val="43882942"/>
    <w:rsid w:val="4D4F28D4"/>
    <w:rsid w:val="5F3844AF"/>
    <w:rsid w:val="6DBFEE08"/>
    <w:rsid w:val="73EF6E64"/>
    <w:rsid w:val="767EE36A"/>
    <w:rsid w:val="772307D5"/>
    <w:rsid w:val="DB7F9C04"/>
    <w:rsid w:val="EA7F6532"/>
    <w:rsid w:val="EFCE956C"/>
    <w:rsid w:val="FFDB54B3"/>
    <w:rsid w:val="FFFE8B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5"/>
    <w:qFormat/>
    <w:uiPriority w:val="0"/>
    <w:pPr>
      <w:keepNext/>
      <w:keepLines/>
      <w:spacing w:before="280" w:after="290" w:line="376"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6"/>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563C1"/>
      <w:u w:val="single"/>
    </w:rPr>
  </w:style>
  <w:style w:type="character" w:customStyle="1" w:styleId="15">
    <w:name w:val="标题 4 字符"/>
    <w:link w:val="2"/>
    <w:qFormat/>
    <w:uiPriority w:val="0"/>
    <w:rPr>
      <w:rFonts w:ascii="Arial" w:hAnsi="Arial" w:eastAsia="黑体"/>
      <w:b/>
      <w:kern w:val="2"/>
      <w:sz w:val="28"/>
      <w:szCs w:val="24"/>
    </w:rPr>
  </w:style>
  <w:style w:type="character" w:customStyle="1" w:styleId="16">
    <w:name w:val="正文文本 字符"/>
    <w:link w:val="4"/>
    <w:qFormat/>
    <w:uiPriority w:val="1"/>
    <w:rPr>
      <w:rFonts w:ascii="Arial" w:hAnsi="Arial" w:eastAsia="Arial" w:cs="Arial"/>
      <w:sz w:val="26"/>
      <w:szCs w:val="26"/>
      <w:lang w:eastAsia="en-US"/>
    </w:rPr>
  </w:style>
  <w:style w:type="character" w:customStyle="1" w:styleId="17">
    <w:name w:val="style7"/>
    <w:qFormat/>
    <w:uiPriority w:val="0"/>
  </w:style>
  <w:style w:type="character" w:customStyle="1" w:styleId="18">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2021-09-30T13:38:00Z</dcterms:created>
  <dc:creator>微软用户</dc:creator>
  <cp:lastModifiedBy>ERIC</cp:lastModifiedBy>
  <dcterms:modified xsi:type="dcterms:W3CDTF">2024-02-20T05:00:08Z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